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B" w:rsidRPr="00B413B2" w:rsidRDefault="00621CAB" w:rsidP="0087281C">
      <w:pPr>
        <w:pStyle w:val="2"/>
      </w:pPr>
    </w:p>
    <w:p w:rsidR="00621CAB" w:rsidRDefault="00A9067F" w:rsidP="00621CAB">
      <w:pPr>
        <w:pStyle w:val="a7"/>
        <w:spacing w:line="240" w:lineRule="auto"/>
        <w:ind w:right="27"/>
      </w:pPr>
      <w:r w:rsidRPr="00B413B2">
        <w:object w:dxaOrig="805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8" o:title=""/>
            <o:lock v:ext="edit" aspectratio="f"/>
          </v:shape>
          <o:OLEObject Type="Embed" ProgID="CorelDraw.Graphic.8" ShapeID="_x0000_i1025" DrawAspect="Content" ObjectID="_1622375738" r:id="rId9"/>
        </w:object>
      </w:r>
    </w:p>
    <w:p w:rsidR="00A9067F" w:rsidRPr="00B413B2" w:rsidRDefault="00A9067F" w:rsidP="00621CAB">
      <w:pPr>
        <w:pStyle w:val="a7"/>
        <w:spacing w:line="240" w:lineRule="auto"/>
        <w:ind w:right="27"/>
        <w:rPr>
          <w:b w:val="0"/>
          <w:spacing w:val="20"/>
          <w:sz w:val="26"/>
          <w:szCs w:val="26"/>
        </w:rPr>
      </w:pPr>
    </w:p>
    <w:p w:rsidR="00621CAB" w:rsidRPr="00B413B2" w:rsidRDefault="00621CAB" w:rsidP="00621CAB">
      <w:pPr>
        <w:pStyle w:val="a3"/>
        <w:tabs>
          <w:tab w:val="left" w:pos="709"/>
        </w:tabs>
        <w:ind w:right="27"/>
        <w:rPr>
          <w:rFonts w:ascii="Bookman Old Style" w:hAnsi="Bookman Old Style"/>
          <w:b/>
          <w:sz w:val="36"/>
        </w:rPr>
      </w:pPr>
      <w:r w:rsidRPr="00B413B2">
        <w:rPr>
          <w:rFonts w:ascii="Bookman Old Style" w:hAnsi="Bookman Old Style"/>
          <w:b/>
          <w:sz w:val="36"/>
        </w:rPr>
        <w:t>ВАСИЛЬКІВСЬКА РАЙОННА РАДА</w:t>
      </w:r>
    </w:p>
    <w:p w:rsidR="00621CAB" w:rsidRPr="00B413B2" w:rsidRDefault="00621CAB" w:rsidP="00621CAB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СЬОМЕ</w:t>
      </w:r>
      <w:r w:rsidRPr="00B413B2">
        <w:rPr>
          <w:rFonts w:ascii="Bookman Old Style" w:hAnsi="Bookman Old Style"/>
          <w:sz w:val="24"/>
        </w:rPr>
        <w:t xml:space="preserve"> СКЛИКАННЯ</w:t>
      </w:r>
    </w:p>
    <w:p w:rsidR="00621CAB" w:rsidRDefault="00A47415" w:rsidP="00F06EA9">
      <w:pPr>
        <w:tabs>
          <w:tab w:val="center" w:pos="4677"/>
          <w:tab w:val="left" w:pos="6750"/>
          <w:tab w:val="right" w:pos="9355"/>
        </w:tabs>
        <w:jc w:val="center"/>
        <w:rPr>
          <w:rFonts w:ascii="Bookman Old Style" w:hAnsi="Bookman Old Style"/>
          <w:sz w:val="24"/>
          <w:lang w:val="ru-RU"/>
        </w:rPr>
      </w:pPr>
      <w:r>
        <w:rPr>
          <w:rFonts w:ascii="Bookman Old Style" w:hAnsi="Bookman Old Style"/>
          <w:sz w:val="24"/>
        </w:rPr>
        <w:t xml:space="preserve">ДВАДЦЯТЬ </w:t>
      </w:r>
      <w:r w:rsidR="00F06EA9">
        <w:rPr>
          <w:rFonts w:ascii="Bookman Old Style" w:hAnsi="Bookman Old Style"/>
          <w:sz w:val="24"/>
          <w:lang w:val="ru-RU"/>
        </w:rPr>
        <w:t>СЬОМА</w:t>
      </w:r>
      <w:r w:rsidR="00E836F7" w:rsidRPr="008A6324">
        <w:rPr>
          <w:rFonts w:ascii="Bookman Old Style" w:hAnsi="Bookman Old Style"/>
          <w:sz w:val="24"/>
        </w:rPr>
        <w:t xml:space="preserve"> СЕСІЯ</w:t>
      </w:r>
      <w:r w:rsidR="00906E20">
        <w:rPr>
          <w:rFonts w:ascii="Bookman Old Style" w:hAnsi="Bookman Old Style"/>
          <w:sz w:val="24"/>
          <w:lang w:val="ru-RU"/>
        </w:rPr>
        <w:t xml:space="preserve">     </w:t>
      </w:r>
    </w:p>
    <w:p w:rsidR="00A9067F" w:rsidRPr="00F06EA9" w:rsidRDefault="00A9067F" w:rsidP="00F06EA9">
      <w:pPr>
        <w:tabs>
          <w:tab w:val="center" w:pos="4677"/>
          <w:tab w:val="left" w:pos="6750"/>
          <w:tab w:val="right" w:pos="9355"/>
        </w:tabs>
        <w:jc w:val="center"/>
        <w:rPr>
          <w:rFonts w:ascii="Bookman Old Style" w:hAnsi="Bookman Old Style"/>
          <w:sz w:val="24"/>
          <w:lang w:val="ru-RU"/>
        </w:rPr>
      </w:pP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000"/>
      </w:tblPr>
      <w:tblGrid>
        <w:gridCol w:w="9302"/>
      </w:tblGrid>
      <w:tr w:rsidR="00621CAB" w:rsidRPr="00B413B2" w:rsidTr="00621CAB">
        <w:trPr>
          <w:trHeight w:val="100"/>
        </w:trPr>
        <w:tc>
          <w:tcPr>
            <w:tcW w:w="9302" w:type="dxa"/>
          </w:tcPr>
          <w:p w:rsidR="00C05F41" w:rsidRPr="00B413B2" w:rsidRDefault="00C05F41" w:rsidP="00C05F41">
            <w:pPr>
              <w:pStyle w:val="11"/>
              <w:rPr>
                <w:rFonts w:ascii="Bookman Old Style" w:hAnsi="Bookman Old Style"/>
                <w:lang w:val="uk-UA"/>
              </w:rPr>
            </w:pPr>
          </w:p>
        </w:tc>
      </w:tr>
      <w:tr w:rsidR="00621CAB" w:rsidRPr="00B413B2" w:rsidTr="00621CAB">
        <w:trPr>
          <w:trHeight w:val="100"/>
        </w:trPr>
        <w:tc>
          <w:tcPr>
            <w:tcW w:w="9302" w:type="dxa"/>
          </w:tcPr>
          <w:p w:rsidR="00621CAB" w:rsidRPr="005B747C" w:rsidRDefault="00621CAB" w:rsidP="00C05F41">
            <w:pPr>
              <w:pStyle w:val="11"/>
              <w:tabs>
                <w:tab w:val="left" w:pos="3525"/>
              </w:tabs>
              <w:rPr>
                <w:rFonts w:ascii="Bookman Old Style" w:hAnsi="Bookman Old Style"/>
                <w:sz w:val="10"/>
                <w:lang w:val="uk-UA"/>
              </w:rPr>
            </w:pPr>
          </w:p>
        </w:tc>
      </w:tr>
    </w:tbl>
    <w:p w:rsidR="00621CAB" w:rsidRPr="005214F5" w:rsidRDefault="00621CAB" w:rsidP="00C05F41">
      <w:pPr>
        <w:jc w:val="center"/>
        <w:rPr>
          <w:rFonts w:ascii="Bookman Old Style" w:hAnsi="Bookman Old Style"/>
          <w:b/>
          <w:sz w:val="36"/>
          <w:szCs w:val="36"/>
        </w:rPr>
      </w:pPr>
      <w:r w:rsidRPr="00DF6C6F">
        <w:rPr>
          <w:rFonts w:ascii="Bookman Old Style" w:hAnsi="Bookman Old Style"/>
          <w:b/>
          <w:sz w:val="36"/>
          <w:szCs w:val="36"/>
        </w:rPr>
        <w:t>Р І Ш Е Н Н Я</w:t>
      </w:r>
    </w:p>
    <w:p w:rsidR="00C05F41" w:rsidRPr="002F520A" w:rsidRDefault="00C05F41" w:rsidP="00A9067F">
      <w:pPr>
        <w:rPr>
          <w:rFonts w:ascii="Bookman Old Style" w:hAnsi="Bookman Old Style"/>
          <w:b/>
          <w:sz w:val="24"/>
          <w:szCs w:val="36"/>
        </w:rPr>
      </w:pPr>
    </w:p>
    <w:p w:rsidR="00C05F41" w:rsidRPr="00F87E3A" w:rsidRDefault="00C05F41" w:rsidP="00C05F41">
      <w:pPr>
        <w:pStyle w:val="1"/>
        <w:rPr>
          <w:rFonts w:ascii="Bookman Old Style" w:hAnsi="Bookman Old Style"/>
          <w:sz w:val="24"/>
        </w:rPr>
      </w:pPr>
      <w:r w:rsidRPr="009114DA">
        <w:rPr>
          <w:rFonts w:ascii="Bookman Old Style" w:hAnsi="Bookman Old Style"/>
          <w:b w:val="0"/>
          <w:bCs/>
          <w:sz w:val="24"/>
          <w:szCs w:val="24"/>
        </w:rPr>
        <w:t>Про затвердження короткостроко</w:t>
      </w:r>
      <w:r>
        <w:rPr>
          <w:rFonts w:ascii="Bookman Old Style" w:hAnsi="Bookman Old Style"/>
          <w:b w:val="0"/>
          <w:bCs/>
          <w:sz w:val="24"/>
          <w:szCs w:val="24"/>
        </w:rPr>
        <w:t>в</w:t>
      </w:r>
      <w:r w:rsidR="008E0A34" w:rsidRPr="008E0A34">
        <w:rPr>
          <w:rFonts w:ascii="Bookman Old Style" w:hAnsi="Bookman Old Style"/>
          <w:b w:val="0"/>
          <w:bCs/>
          <w:sz w:val="24"/>
          <w:szCs w:val="24"/>
        </w:rPr>
        <w:t>их</w:t>
      </w:r>
      <w:r w:rsidR="00E836F7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bCs/>
          <w:sz w:val="24"/>
          <w:szCs w:val="24"/>
        </w:rPr>
        <w:t>договор</w:t>
      </w:r>
      <w:r w:rsidR="008E0A34">
        <w:rPr>
          <w:rFonts w:ascii="Bookman Old Style" w:hAnsi="Bookman Old Style"/>
          <w:b w:val="0"/>
          <w:bCs/>
          <w:sz w:val="24"/>
          <w:szCs w:val="24"/>
        </w:rPr>
        <w:t>ів</w:t>
      </w:r>
      <w:r w:rsidR="00E836F7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9114DA">
        <w:rPr>
          <w:rFonts w:ascii="Bookman Old Style" w:hAnsi="Bookman Old Style"/>
          <w:b w:val="0"/>
          <w:bCs/>
          <w:sz w:val="24"/>
          <w:szCs w:val="24"/>
        </w:rPr>
        <w:t xml:space="preserve">оренди </w:t>
      </w:r>
      <w:r w:rsidRPr="009114DA">
        <w:rPr>
          <w:rFonts w:ascii="Bookman Old Style" w:hAnsi="Bookman Old Style"/>
          <w:b w:val="0"/>
          <w:sz w:val="24"/>
        </w:rPr>
        <w:t>майна, що належить до спільної власності територіальних громад Васильківського району</w:t>
      </w:r>
      <w:r>
        <w:rPr>
          <w:rFonts w:ascii="Bookman Old Style" w:hAnsi="Bookman Old Style"/>
          <w:b w:val="0"/>
          <w:sz w:val="24"/>
        </w:rPr>
        <w:t xml:space="preserve"> </w:t>
      </w:r>
      <w:r w:rsidRPr="00DD02A9">
        <w:rPr>
          <w:rFonts w:ascii="Bookman Old Style" w:hAnsi="Bookman Old Style"/>
          <w:b w:val="0"/>
          <w:bCs/>
          <w:sz w:val="24"/>
          <w:szCs w:val="24"/>
        </w:rPr>
        <w:t xml:space="preserve">(балансоутримувач – </w:t>
      </w:r>
      <w:r>
        <w:rPr>
          <w:rFonts w:ascii="Bookman Old Style" w:hAnsi="Bookman Old Style"/>
          <w:b w:val="0"/>
          <w:bCs/>
          <w:sz w:val="24"/>
          <w:szCs w:val="24"/>
        </w:rPr>
        <w:t>відділ культури, туризму, національностей та релігій Васильківської районної державної адміністрації)</w:t>
      </w:r>
    </w:p>
    <w:p w:rsidR="00621CAB" w:rsidRPr="00621CAB" w:rsidRDefault="00621CAB" w:rsidP="00C05F41">
      <w:pPr>
        <w:ind w:firstLine="567"/>
        <w:contextualSpacing/>
        <w:rPr>
          <w:rFonts w:ascii="Bookman Old Style" w:hAnsi="Bookman Old Style"/>
          <w:sz w:val="24"/>
        </w:rPr>
      </w:pPr>
    </w:p>
    <w:p w:rsidR="00C05F41" w:rsidRPr="00E12BA7" w:rsidRDefault="009C4C54" w:rsidP="009C4C54">
      <w:pPr>
        <w:pStyle w:val="1"/>
        <w:jc w:val="both"/>
        <w:rPr>
          <w:rFonts w:ascii="Bookman Old Style" w:hAnsi="Bookman Old Style"/>
          <w:b w:val="0"/>
          <w:bCs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</w:t>
      </w:r>
      <w:r w:rsidR="00C05F41" w:rsidRPr="006A5597">
        <w:rPr>
          <w:rFonts w:ascii="Bookman Old Style" w:hAnsi="Bookman Old Style"/>
          <w:b w:val="0"/>
          <w:sz w:val="24"/>
          <w:szCs w:val="24"/>
        </w:rPr>
        <w:t xml:space="preserve">Розглянувши </w:t>
      </w:r>
      <w:r w:rsidR="00C05F41">
        <w:rPr>
          <w:rFonts w:ascii="Bookman Old Style" w:hAnsi="Bookman Old Style"/>
          <w:b w:val="0"/>
          <w:sz w:val="24"/>
          <w:szCs w:val="24"/>
        </w:rPr>
        <w:t xml:space="preserve">клопотання начальника </w:t>
      </w:r>
      <w:r w:rsidR="00C05F41">
        <w:rPr>
          <w:rFonts w:ascii="Bookman Old Style" w:hAnsi="Bookman Old Style"/>
          <w:b w:val="0"/>
          <w:bCs/>
          <w:sz w:val="24"/>
          <w:szCs w:val="24"/>
        </w:rPr>
        <w:t>відділу культури, туризму, національностей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C05F41">
        <w:rPr>
          <w:rFonts w:ascii="Bookman Old Style" w:hAnsi="Bookman Old Style"/>
          <w:b w:val="0"/>
          <w:bCs/>
          <w:sz w:val="24"/>
          <w:szCs w:val="24"/>
        </w:rPr>
        <w:t xml:space="preserve"> та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C05F41">
        <w:rPr>
          <w:rFonts w:ascii="Bookman Old Style" w:hAnsi="Bookman Old Style"/>
          <w:b w:val="0"/>
          <w:bCs/>
          <w:sz w:val="24"/>
          <w:szCs w:val="24"/>
        </w:rPr>
        <w:t xml:space="preserve"> релігій Васильківської районної державної адміністрації 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1947A8">
        <w:rPr>
          <w:rFonts w:ascii="Bookman Old Style" w:hAnsi="Bookman Old Style"/>
          <w:b w:val="0"/>
          <w:bCs/>
          <w:sz w:val="24"/>
          <w:szCs w:val="24"/>
        </w:rPr>
        <w:t xml:space="preserve">Данилюк Н.І. </w:t>
      </w:r>
      <w:r w:rsidR="00C05F41">
        <w:rPr>
          <w:rFonts w:ascii="Bookman Old Style" w:hAnsi="Bookman Old Style"/>
          <w:b w:val="0"/>
          <w:bCs/>
          <w:sz w:val="24"/>
          <w:szCs w:val="24"/>
        </w:rPr>
        <w:t>в</w:t>
      </w:r>
      <w:r w:rsidR="00C05F41" w:rsidRPr="006A5597">
        <w:rPr>
          <w:rFonts w:ascii="Bookman Old Style" w:hAnsi="Bookman Old Style"/>
          <w:b w:val="0"/>
          <w:bCs/>
          <w:sz w:val="24"/>
          <w:szCs w:val="24"/>
        </w:rPr>
        <w:t xml:space="preserve">ід </w:t>
      </w:r>
      <w:r w:rsidR="00F06EA9">
        <w:rPr>
          <w:rFonts w:ascii="Bookman Old Style" w:hAnsi="Bookman Old Style"/>
          <w:b w:val="0"/>
          <w:bCs/>
          <w:sz w:val="24"/>
          <w:szCs w:val="24"/>
        </w:rPr>
        <w:t>2</w:t>
      </w:r>
      <w:r w:rsidR="00F06EA9" w:rsidRPr="00F06EA9">
        <w:rPr>
          <w:rFonts w:ascii="Bookman Old Style" w:hAnsi="Bookman Old Style"/>
          <w:b w:val="0"/>
          <w:bCs/>
          <w:sz w:val="24"/>
          <w:szCs w:val="24"/>
        </w:rPr>
        <w:t>0</w:t>
      </w:r>
      <w:r w:rsidR="00C05F41" w:rsidRPr="006A5597">
        <w:rPr>
          <w:rFonts w:ascii="Bookman Old Style" w:hAnsi="Bookman Old Style"/>
          <w:b w:val="0"/>
          <w:bCs/>
          <w:sz w:val="24"/>
          <w:szCs w:val="24"/>
        </w:rPr>
        <w:t>.</w:t>
      </w:r>
      <w:r w:rsidR="00567E05">
        <w:rPr>
          <w:rFonts w:ascii="Bookman Old Style" w:hAnsi="Bookman Old Style"/>
          <w:b w:val="0"/>
          <w:bCs/>
          <w:sz w:val="24"/>
          <w:szCs w:val="24"/>
        </w:rPr>
        <w:t>0</w:t>
      </w:r>
      <w:r w:rsidR="00F06EA9" w:rsidRPr="00F06EA9">
        <w:rPr>
          <w:rFonts w:ascii="Bookman Old Style" w:hAnsi="Bookman Old Style"/>
          <w:b w:val="0"/>
          <w:bCs/>
          <w:sz w:val="24"/>
          <w:szCs w:val="24"/>
        </w:rPr>
        <w:t>3</w:t>
      </w:r>
      <w:r w:rsidR="00C05F41" w:rsidRPr="006A5597">
        <w:rPr>
          <w:rFonts w:ascii="Bookman Old Style" w:hAnsi="Bookman Old Style"/>
          <w:b w:val="0"/>
          <w:bCs/>
          <w:sz w:val="24"/>
          <w:szCs w:val="24"/>
        </w:rPr>
        <w:t>.201</w:t>
      </w:r>
      <w:r w:rsidR="00414982" w:rsidRPr="00414982">
        <w:rPr>
          <w:rFonts w:ascii="Bookman Old Style" w:hAnsi="Bookman Old Style"/>
          <w:b w:val="0"/>
          <w:bCs/>
          <w:sz w:val="24"/>
          <w:szCs w:val="24"/>
        </w:rPr>
        <w:t>9</w:t>
      </w:r>
      <w:r w:rsidR="00C05F41" w:rsidRPr="006A5597">
        <w:rPr>
          <w:rFonts w:ascii="Bookman Old Style" w:hAnsi="Bookman Old Style"/>
          <w:b w:val="0"/>
          <w:bCs/>
          <w:sz w:val="24"/>
          <w:szCs w:val="24"/>
        </w:rPr>
        <w:t xml:space="preserve"> р.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  </w:t>
      </w:r>
      <w:r w:rsidR="00414982">
        <w:rPr>
          <w:rFonts w:ascii="Bookman Old Style" w:hAnsi="Bookman Old Style"/>
          <w:b w:val="0"/>
          <w:bCs/>
          <w:sz w:val="24"/>
          <w:szCs w:val="24"/>
        </w:rPr>
        <w:t xml:space="preserve"> №</w:t>
      </w:r>
      <w:r w:rsidR="00414982" w:rsidRPr="008A2BDA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="00F06EA9" w:rsidRPr="00000EFB">
        <w:rPr>
          <w:rFonts w:ascii="Bookman Old Style" w:hAnsi="Bookman Old Style"/>
          <w:b w:val="0"/>
          <w:bCs/>
          <w:sz w:val="24"/>
          <w:szCs w:val="24"/>
        </w:rPr>
        <w:t>62</w:t>
      </w:r>
      <w:r w:rsidR="00C05F41">
        <w:rPr>
          <w:rFonts w:ascii="Bookman Old Style" w:hAnsi="Bookman Old Style"/>
          <w:b w:val="0"/>
          <w:bCs/>
          <w:sz w:val="24"/>
          <w:szCs w:val="24"/>
        </w:rPr>
        <w:t>/0</w:t>
      </w:r>
      <w:r w:rsidR="00414982" w:rsidRPr="008A2BDA">
        <w:rPr>
          <w:rFonts w:ascii="Bookman Old Style" w:hAnsi="Bookman Old Style"/>
          <w:b w:val="0"/>
          <w:bCs/>
          <w:sz w:val="24"/>
          <w:szCs w:val="24"/>
        </w:rPr>
        <w:t>9</w:t>
      </w:r>
      <w:r w:rsidR="00C05F41">
        <w:rPr>
          <w:rFonts w:ascii="Bookman Old Style" w:hAnsi="Bookman Old Style"/>
          <w:b w:val="0"/>
          <w:sz w:val="24"/>
          <w:szCs w:val="24"/>
        </w:rPr>
        <w:t>,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="008E0A34">
        <w:rPr>
          <w:rFonts w:ascii="Bookman Old Style" w:hAnsi="Bookman Old Style"/>
          <w:b w:val="0"/>
          <w:sz w:val="24"/>
          <w:szCs w:val="24"/>
        </w:rPr>
        <w:t>від 10.04.2019 р. № 70/09,</w:t>
      </w:r>
      <w:r w:rsidR="00000EFB" w:rsidRPr="00000EFB">
        <w:rPr>
          <w:rFonts w:ascii="Bookman Old Style" w:hAnsi="Bookman Old Style"/>
          <w:bCs/>
          <w:sz w:val="24"/>
        </w:rPr>
        <w:t xml:space="preserve"> </w:t>
      </w:r>
      <w:r w:rsidR="00000EFB" w:rsidRPr="00000EFB">
        <w:rPr>
          <w:rFonts w:ascii="Bookman Old Style" w:hAnsi="Bookman Old Style"/>
          <w:b w:val="0"/>
          <w:bCs/>
          <w:sz w:val="24"/>
        </w:rPr>
        <w:t>від 12.04.2019 р.   № 71/09</w:t>
      </w:r>
      <w:r w:rsidR="00000EFB" w:rsidRPr="002420EC">
        <w:rPr>
          <w:rFonts w:ascii="Bookman Old Style" w:hAnsi="Bookman Old Style"/>
          <w:b w:val="0"/>
          <w:sz w:val="24"/>
        </w:rPr>
        <w:t>,</w:t>
      </w:r>
      <w:r w:rsidR="002420EC" w:rsidRPr="002420EC">
        <w:rPr>
          <w:rFonts w:ascii="Bookman Old Style" w:hAnsi="Bookman Old Style"/>
          <w:b w:val="0"/>
          <w:bCs/>
          <w:sz w:val="24"/>
        </w:rPr>
        <w:t xml:space="preserve"> </w:t>
      </w:r>
      <w:r w:rsidR="002420EC">
        <w:rPr>
          <w:rFonts w:ascii="Bookman Old Style" w:hAnsi="Bookman Old Style"/>
          <w:b w:val="0"/>
          <w:sz w:val="24"/>
          <w:szCs w:val="24"/>
        </w:rPr>
        <w:t xml:space="preserve"> </w:t>
      </w:r>
      <w:r w:rsidR="002420EC">
        <w:rPr>
          <w:rFonts w:ascii="Bookman Old Style" w:hAnsi="Bookman Old Style"/>
          <w:b w:val="0"/>
          <w:bCs/>
          <w:sz w:val="24"/>
        </w:rPr>
        <w:t xml:space="preserve">від </w:t>
      </w:r>
      <w:r w:rsidR="002420EC" w:rsidRPr="00000EFB">
        <w:rPr>
          <w:rFonts w:ascii="Bookman Old Style" w:hAnsi="Bookman Old Style"/>
          <w:b w:val="0"/>
          <w:bCs/>
          <w:sz w:val="24"/>
        </w:rPr>
        <w:t>2</w:t>
      </w:r>
      <w:r w:rsidR="002420EC" w:rsidRPr="00840472">
        <w:rPr>
          <w:rFonts w:ascii="Bookman Old Style" w:hAnsi="Bookman Old Style"/>
          <w:b w:val="0"/>
          <w:bCs/>
          <w:sz w:val="24"/>
        </w:rPr>
        <w:t>5</w:t>
      </w:r>
      <w:r w:rsidR="002420EC" w:rsidRPr="00000EFB">
        <w:rPr>
          <w:rFonts w:ascii="Bookman Old Style" w:hAnsi="Bookman Old Style"/>
          <w:b w:val="0"/>
          <w:bCs/>
          <w:sz w:val="24"/>
        </w:rPr>
        <w:t>.04.2019 р.   № 7</w:t>
      </w:r>
      <w:r w:rsidR="002420EC" w:rsidRPr="00840472">
        <w:rPr>
          <w:rFonts w:ascii="Bookman Old Style" w:hAnsi="Bookman Old Style"/>
          <w:b w:val="0"/>
          <w:bCs/>
          <w:sz w:val="24"/>
        </w:rPr>
        <w:t>6</w:t>
      </w:r>
      <w:r w:rsidR="002420EC" w:rsidRPr="00000EFB">
        <w:rPr>
          <w:rFonts w:ascii="Bookman Old Style" w:hAnsi="Bookman Old Style"/>
          <w:b w:val="0"/>
          <w:bCs/>
          <w:sz w:val="24"/>
        </w:rPr>
        <w:t>/09</w:t>
      </w:r>
      <w:r w:rsidR="002420EC" w:rsidRPr="00840472">
        <w:rPr>
          <w:rFonts w:ascii="Bookman Old Style" w:hAnsi="Bookman Old Style"/>
          <w:b w:val="0"/>
          <w:sz w:val="24"/>
        </w:rPr>
        <w:t>,</w:t>
      </w:r>
      <w:r w:rsidR="002420EC">
        <w:rPr>
          <w:rFonts w:ascii="Bookman Old Style" w:hAnsi="Bookman Old Style"/>
          <w:b w:val="0"/>
          <w:sz w:val="24"/>
          <w:szCs w:val="24"/>
        </w:rPr>
        <w:t xml:space="preserve"> </w:t>
      </w:r>
      <w:r w:rsidR="008A2BDA">
        <w:rPr>
          <w:rFonts w:ascii="Bookman Old Style" w:hAnsi="Bookman Old Style"/>
          <w:b w:val="0"/>
          <w:sz w:val="24"/>
          <w:szCs w:val="24"/>
        </w:rPr>
        <w:t xml:space="preserve"> </w:t>
      </w:r>
      <w:r w:rsidR="001B7409">
        <w:rPr>
          <w:rFonts w:ascii="Bookman Old Style" w:hAnsi="Bookman Old Style"/>
          <w:b w:val="0"/>
          <w:sz w:val="24"/>
          <w:szCs w:val="24"/>
        </w:rPr>
        <w:t xml:space="preserve">від 15.05.2019р. </w:t>
      </w:r>
      <w:r w:rsidR="001B7409" w:rsidRPr="001B7409">
        <w:rPr>
          <w:rFonts w:ascii="Bookman Old Style" w:hAnsi="Bookman Old Style"/>
          <w:b w:val="0"/>
          <w:sz w:val="24"/>
          <w:szCs w:val="24"/>
        </w:rPr>
        <w:t>№</w:t>
      </w:r>
      <w:r w:rsidR="001B7409">
        <w:rPr>
          <w:rFonts w:ascii="Bookman Old Style" w:hAnsi="Bookman Old Style"/>
          <w:b w:val="0"/>
          <w:sz w:val="24"/>
          <w:szCs w:val="24"/>
        </w:rPr>
        <w:t xml:space="preserve"> 83/09, </w:t>
      </w:r>
      <w:r w:rsidR="00C05F41" w:rsidRPr="006A5597">
        <w:rPr>
          <w:rFonts w:ascii="Bookman Old Style" w:hAnsi="Bookman Old Style"/>
          <w:b w:val="0"/>
          <w:sz w:val="24"/>
          <w:szCs w:val="24"/>
        </w:rPr>
        <w:t xml:space="preserve">керуючись </w:t>
      </w:r>
      <w:r w:rsidR="00551E76">
        <w:rPr>
          <w:rFonts w:ascii="Bookman Old Style" w:hAnsi="Bookman Old Style"/>
          <w:b w:val="0"/>
          <w:sz w:val="24"/>
          <w:szCs w:val="24"/>
        </w:rPr>
        <w:t>ст.43,</w:t>
      </w:r>
      <w:r w:rsidR="008A2BDA">
        <w:rPr>
          <w:rFonts w:ascii="Bookman Old Style" w:hAnsi="Bookman Old Style"/>
          <w:b w:val="0"/>
          <w:sz w:val="24"/>
          <w:szCs w:val="24"/>
        </w:rPr>
        <w:t xml:space="preserve"> ст.</w:t>
      </w:r>
      <w:r w:rsidR="00C05F41" w:rsidRPr="006A5597">
        <w:rPr>
          <w:rFonts w:ascii="Bookman Old Style" w:hAnsi="Bookman Old Style"/>
          <w:b w:val="0"/>
          <w:sz w:val="24"/>
          <w:szCs w:val="24"/>
        </w:rPr>
        <w:t>60 Закону України «Про місцеве самоврядування в Україні</w:t>
      </w:r>
      <w:r w:rsidR="00C05F41" w:rsidRPr="00093052">
        <w:rPr>
          <w:rFonts w:ascii="Bookman Old Style" w:hAnsi="Bookman Old Style"/>
          <w:b w:val="0"/>
          <w:sz w:val="24"/>
          <w:szCs w:val="24"/>
        </w:rPr>
        <w:t>»,</w:t>
      </w:r>
      <w:r w:rsidR="00C05F41" w:rsidRPr="000E26A8">
        <w:rPr>
          <w:rFonts w:ascii="Bookman Old Style" w:hAnsi="Bookman Old Style"/>
          <w:sz w:val="24"/>
          <w:szCs w:val="24"/>
        </w:rPr>
        <w:t xml:space="preserve"> </w:t>
      </w:r>
      <w:r w:rsidR="00C05F41" w:rsidRPr="00093052">
        <w:rPr>
          <w:rFonts w:ascii="Bookman Old Style" w:hAnsi="Bookman Old Style"/>
          <w:b w:val="0"/>
          <w:sz w:val="24"/>
          <w:szCs w:val="24"/>
        </w:rPr>
        <w:t>згідно Положення про порядок  передачі в оренду майна, що належить до спільної власності територіальних громад Васильківського району, враховуючи позитивні висновки та рекомендації постійної комісії районної ради з питань комунальної власності, побутового та торгівельного обслуговування населення, районна рада ВИРІШИЛА:</w:t>
      </w:r>
    </w:p>
    <w:p w:rsidR="00C05F41" w:rsidRPr="00631B8B" w:rsidRDefault="00C05F41" w:rsidP="00FC1B01">
      <w:pPr>
        <w:ind w:firstLine="567"/>
        <w:jc w:val="both"/>
        <w:rPr>
          <w:rFonts w:ascii="Bookman Old Style" w:hAnsi="Bookman Old Style"/>
          <w:sz w:val="24"/>
        </w:rPr>
      </w:pPr>
    </w:p>
    <w:p w:rsidR="00C05F41" w:rsidRPr="009352CD" w:rsidRDefault="001947A8" w:rsidP="009352CD">
      <w:pPr>
        <w:pStyle w:val="a8"/>
        <w:numPr>
          <w:ilvl w:val="0"/>
          <w:numId w:val="7"/>
        </w:numPr>
        <w:ind w:left="0" w:firstLine="360"/>
        <w:jc w:val="both"/>
        <w:rPr>
          <w:rFonts w:ascii="Bookman Old Style" w:hAnsi="Bookman Old Style"/>
          <w:sz w:val="24"/>
        </w:rPr>
      </w:pPr>
      <w:r w:rsidRPr="009352CD">
        <w:rPr>
          <w:rFonts w:ascii="Bookman Old Style" w:hAnsi="Bookman Old Style"/>
          <w:sz w:val="24"/>
        </w:rPr>
        <w:t xml:space="preserve">Затвердити </w:t>
      </w:r>
      <w:r w:rsidR="00567E05" w:rsidRPr="009352CD">
        <w:rPr>
          <w:rFonts w:ascii="Bookman Old Style" w:hAnsi="Bookman Old Style"/>
          <w:bCs/>
          <w:sz w:val="24"/>
        </w:rPr>
        <w:t>відділу культури, туризму, національностей та релігій</w:t>
      </w:r>
      <w:r w:rsidR="00567E05" w:rsidRPr="009352CD">
        <w:rPr>
          <w:rFonts w:ascii="Bookman Old Style" w:hAnsi="Bookman Old Style"/>
          <w:b/>
          <w:bCs/>
          <w:sz w:val="24"/>
        </w:rPr>
        <w:t xml:space="preserve"> </w:t>
      </w:r>
      <w:r w:rsidR="00567E05" w:rsidRPr="009352CD">
        <w:rPr>
          <w:rFonts w:ascii="Bookman Old Style" w:hAnsi="Bookman Old Style"/>
          <w:bCs/>
          <w:sz w:val="24"/>
        </w:rPr>
        <w:t xml:space="preserve">Васильківської районної державної адміністрації </w:t>
      </w:r>
      <w:r w:rsidRPr="009352CD">
        <w:rPr>
          <w:rFonts w:ascii="Bookman Old Style" w:hAnsi="Bookman Old Style"/>
          <w:sz w:val="24"/>
        </w:rPr>
        <w:t>короткостроков</w:t>
      </w:r>
      <w:r w:rsidR="008E0A34">
        <w:rPr>
          <w:rFonts w:ascii="Bookman Old Style" w:hAnsi="Bookman Old Style"/>
          <w:sz w:val="24"/>
        </w:rPr>
        <w:t>і</w:t>
      </w:r>
      <w:r w:rsidR="00D649B5" w:rsidRPr="009352CD">
        <w:rPr>
          <w:rFonts w:ascii="Bookman Old Style" w:hAnsi="Bookman Old Style"/>
          <w:sz w:val="24"/>
        </w:rPr>
        <w:t xml:space="preserve"> </w:t>
      </w:r>
      <w:r w:rsidRPr="009352CD">
        <w:rPr>
          <w:rFonts w:ascii="Bookman Old Style" w:hAnsi="Bookman Old Style"/>
          <w:sz w:val="24"/>
        </w:rPr>
        <w:t>догов</w:t>
      </w:r>
      <w:r w:rsidR="00A9067F">
        <w:rPr>
          <w:rFonts w:ascii="Bookman Old Style" w:hAnsi="Bookman Old Style"/>
          <w:sz w:val="24"/>
        </w:rPr>
        <w:t>о</w:t>
      </w:r>
      <w:r w:rsidR="00C05F41" w:rsidRPr="009352CD">
        <w:rPr>
          <w:rFonts w:ascii="Bookman Old Style" w:hAnsi="Bookman Old Style"/>
          <w:sz w:val="24"/>
        </w:rPr>
        <w:t>р</w:t>
      </w:r>
      <w:r w:rsidR="008E0A34">
        <w:rPr>
          <w:rFonts w:ascii="Bookman Old Style" w:hAnsi="Bookman Old Style"/>
          <w:sz w:val="24"/>
        </w:rPr>
        <w:t>и</w:t>
      </w:r>
      <w:r w:rsidR="00C05F41" w:rsidRPr="009352CD">
        <w:rPr>
          <w:rFonts w:ascii="Bookman Old Style" w:hAnsi="Bookman Old Style"/>
          <w:sz w:val="24"/>
        </w:rPr>
        <w:t xml:space="preserve"> оренди майна, що належить до спільної власності територіальних громад Васильківського району</w:t>
      </w:r>
      <w:r w:rsidR="00FC1B01" w:rsidRPr="009352CD">
        <w:rPr>
          <w:rFonts w:ascii="Bookman Old Style" w:hAnsi="Bookman Old Style"/>
          <w:sz w:val="24"/>
        </w:rPr>
        <w:t>,</w:t>
      </w:r>
      <w:r w:rsidR="00C05F41" w:rsidRPr="009352CD">
        <w:rPr>
          <w:rFonts w:ascii="Bookman Old Style" w:hAnsi="Bookman Old Style"/>
          <w:sz w:val="24"/>
        </w:rPr>
        <w:t xml:space="preserve"> згідно додатку.</w:t>
      </w:r>
    </w:p>
    <w:p w:rsidR="00C05F41" w:rsidRPr="002125CA" w:rsidRDefault="00C05F41" w:rsidP="009352CD">
      <w:pPr>
        <w:ind w:firstLine="360"/>
        <w:jc w:val="both"/>
        <w:rPr>
          <w:rFonts w:ascii="Bookman Old Style" w:hAnsi="Bookman Old Style"/>
          <w:b/>
          <w:sz w:val="24"/>
        </w:rPr>
      </w:pPr>
    </w:p>
    <w:p w:rsidR="00C05F41" w:rsidRPr="00347466" w:rsidRDefault="00840472" w:rsidP="00840472">
      <w:pPr>
        <w:pStyle w:val="1"/>
        <w:ind w:left="-140"/>
        <w:jc w:val="both"/>
        <w:rPr>
          <w:rFonts w:ascii="Bookman Old Style" w:hAnsi="Bookman Old Style"/>
          <w:sz w:val="24"/>
          <w:szCs w:val="24"/>
        </w:rPr>
      </w:pPr>
      <w:r w:rsidRPr="009F6812">
        <w:rPr>
          <w:rFonts w:ascii="Bookman Old Style" w:hAnsi="Bookman Old Style"/>
          <w:b w:val="0"/>
          <w:sz w:val="24"/>
          <w:szCs w:val="24"/>
        </w:rPr>
        <w:t xml:space="preserve">      </w:t>
      </w:r>
      <w:r>
        <w:rPr>
          <w:rFonts w:ascii="Bookman Old Style" w:hAnsi="Bookman Old Style"/>
          <w:b w:val="0"/>
          <w:sz w:val="24"/>
          <w:szCs w:val="24"/>
          <w:lang w:val="ru-RU"/>
        </w:rPr>
        <w:t xml:space="preserve">2. </w:t>
      </w:r>
      <w:r w:rsidR="00C05F41" w:rsidRPr="00FB6C8D">
        <w:rPr>
          <w:rFonts w:ascii="Bookman Old Style" w:hAnsi="Bookman Old Style"/>
          <w:b w:val="0"/>
          <w:sz w:val="24"/>
          <w:szCs w:val="24"/>
        </w:rPr>
        <w:t>Контроль за виконанням даного рішення покласти на постійну комісію районної ради з питань комунальної власності, побутового та торгівельного обслуговування населення (Самойленко І.В.).</w:t>
      </w:r>
    </w:p>
    <w:p w:rsidR="008E0A34" w:rsidRDefault="008E0A34" w:rsidP="008E0A34">
      <w:pPr>
        <w:pStyle w:val="a8"/>
        <w:rPr>
          <w:rFonts w:ascii="Bookman Old Style" w:hAnsi="Bookman Old Style"/>
          <w:sz w:val="24"/>
        </w:rPr>
      </w:pPr>
    </w:p>
    <w:p w:rsidR="00C05F41" w:rsidRDefault="00C05F41" w:rsidP="00FC1B01">
      <w:pPr>
        <w:ind w:firstLine="567"/>
        <w:jc w:val="both"/>
        <w:rPr>
          <w:rFonts w:ascii="Bookman Old Style" w:hAnsi="Bookman Old Style"/>
          <w:sz w:val="24"/>
        </w:rPr>
      </w:pPr>
    </w:p>
    <w:p w:rsidR="00C05F41" w:rsidRDefault="00C05F41" w:rsidP="00FC1B01">
      <w:pPr>
        <w:ind w:firstLine="567"/>
        <w:jc w:val="both"/>
        <w:rPr>
          <w:rFonts w:ascii="Bookman Old Style" w:hAnsi="Bookman Old Style"/>
          <w:sz w:val="24"/>
        </w:rPr>
      </w:pPr>
    </w:p>
    <w:p w:rsidR="00C05F41" w:rsidRPr="00347466" w:rsidRDefault="00C05F41" w:rsidP="00FC1B01">
      <w:pPr>
        <w:ind w:firstLine="567"/>
        <w:jc w:val="both"/>
        <w:rPr>
          <w:rFonts w:ascii="Bookman Old Style" w:hAnsi="Bookman Old Style"/>
          <w:sz w:val="24"/>
        </w:rPr>
      </w:pPr>
    </w:p>
    <w:p w:rsidR="00FC1B01" w:rsidRDefault="00FC1B01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  <w:r w:rsidRPr="008477ED">
        <w:rPr>
          <w:rFonts w:ascii="Bookman Old Style" w:hAnsi="Bookman Old Style"/>
          <w:sz w:val="24"/>
        </w:rPr>
        <w:t>Голова районної ради                                        Т.Г. МОЗГОВА</w:t>
      </w:r>
    </w:p>
    <w:p w:rsidR="00FC1B01" w:rsidRDefault="00FC1B01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</w:p>
    <w:p w:rsidR="00FC1B01" w:rsidRDefault="00FC1B01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</w:p>
    <w:p w:rsidR="00A9067F" w:rsidRPr="008477ED" w:rsidRDefault="00A9067F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</w:p>
    <w:p w:rsidR="00FC1B01" w:rsidRPr="008477ED" w:rsidRDefault="00A9067F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сел. </w:t>
      </w:r>
      <w:r w:rsidR="00FC1B01" w:rsidRPr="008477ED">
        <w:rPr>
          <w:rFonts w:ascii="Bookman Old Style" w:hAnsi="Bookman Old Style"/>
          <w:sz w:val="24"/>
        </w:rPr>
        <w:t>Васильківка</w:t>
      </w:r>
    </w:p>
    <w:p w:rsidR="00FC1B01" w:rsidRPr="008477ED" w:rsidRDefault="00906E20" w:rsidP="00FC1B01">
      <w:pPr>
        <w:ind w:firstLine="567"/>
        <w:contextualSpacing/>
        <w:jc w:val="both"/>
        <w:rPr>
          <w:rFonts w:ascii="Bookman Old Style" w:hAnsi="Bookman Old Style"/>
          <w:sz w:val="24"/>
        </w:rPr>
      </w:pPr>
      <w:r w:rsidRPr="00A9067F">
        <w:rPr>
          <w:rFonts w:ascii="Bookman Old Style" w:hAnsi="Bookman Old Style"/>
          <w:sz w:val="24"/>
        </w:rPr>
        <w:t>11</w:t>
      </w:r>
      <w:r w:rsidR="005214F5">
        <w:rPr>
          <w:rFonts w:ascii="Bookman Old Style" w:hAnsi="Bookman Old Style"/>
          <w:sz w:val="24"/>
        </w:rPr>
        <w:t>.0</w:t>
      </w:r>
      <w:r w:rsidRPr="00A9067F">
        <w:rPr>
          <w:rFonts w:ascii="Bookman Old Style" w:hAnsi="Bookman Old Style"/>
          <w:sz w:val="24"/>
        </w:rPr>
        <w:t>6</w:t>
      </w:r>
      <w:r w:rsidR="00FC1B01">
        <w:rPr>
          <w:rFonts w:ascii="Bookman Old Style" w:hAnsi="Bookman Old Style"/>
          <w:sz w:val="24"/>
        </w:rPr>
        <w:t>.</w:t>
      </w:r>
      <w:r w:rsidR="00FC1B01" w:rsidRPr="008477ED">
        <w:rPr>
          <w:rFonts w:ascii="Bookman Old Style" w:hAnsi="Bookman Old Style"/>
          <w:sz w:val="24"/>
        </w:rPr>
        <w:t>201</w:t>
      </w:r>
      <w:r w:rsidR="00414982" w:rsidRPr="00A9067F">
        <w:rPr>
          <w:rFonts w:ascii="Bookman Old Style" w:hAnsi="Bookman Old Style"/>
          <w:sz w:val="24"/>
        </w:rPr>
        <w:t>9</w:t>
      </w:r>
      <w:r w:rsidR="00FC1B01" w:rsidRPr="008477ED">
        <w:rPr>
          <w:rFonts w:ascii="Bookman Old Style" w:hAnsi="Bookman Old Style"/>
          <w:sz w:val="24"/>
        </w:rPr>
        <w:t xml:space="preserve"> р.</w:t>
      </w:r>
    </w:p>
    <w:p w:rsidR="00551E76" w:rsidRDefault="00FC1B01" w:rsidP="00906E20">
      <w:pPr>
        <w:ind w:firstLine="567"/>
        <w:contextualSpacing/>
        <w:rPr>
          <w:rFonts w:ascii="Bookman Old Style" w:hAnsi="Bookman Old Style"/>
          <w:sz w:val="24"/>
        </w:rPr>
      </w:pPr>
      <w:r w:rsidRPr="008477ED">
        <w:rPr>
          <w:rFonts w:ascii="Bookman Old Style" w:hAnsi="Bookman Old Style"/>
          <w:sz w:val="24"/>
        </w:rPr>
        <w:t xml:space="preserve">№ </w:t>
      </w:r>
      <w:r w:rsidR="00906E20" w:rsidRPr="00A9067F">
        <w:rPr>
          <w:rFonts w:ascii="Bookman Old Style" w:hAnsi="Bookman Old Style"/>
          <w:sz w:val="24"/>
        </w:rPr>
        <w:t>723</w:t>
      </w:r>
      <w:r w:rsidRPr="008477ED">
        <w:rPr>
          <w:rFonts w:ascii="Bookman Old Style" w:hAnsi="Bookman Old Style"/>
          <w:sz w:val="24"/>
        </w:rPr>
        <w:t xml:space="preserve">  - </w:t>
      </w:r>
      <w:r w:rsidR="00A47415">
        <w:rPr>
          <w:rFonts w:ascii="Bookman Old Style" w:hAnsi="Bookman Old Style"/>
          <w:sz w:val="24"/>
        </w:rPr>
        <w:t>2</w:t>
      </w:r>
      <w:r w:rsidR="00F06EA9" w:rsidRPr="00A9067F">
        <w:rPr>
          <w:rFonts w:ascii="Bookman Old Style" w:hAnsi="Bookman Old Style"/>
          <w:sz w:val="24"/>
        </w:rPr>
        <w:t>7</w:t>
      </w:r>
      <w:r w:rsidRPr="008477ED">
        <w:rPr>
          <w:rFonts w:ascii="Bookman Old Style" w:hAnsi="Bookman Old Style"/>
          <w:sz w:val="24"/>
        </w:rPr>
        <w:t xml:space="preserve">/VІI </w:t>
      </w:r>
    </w:p>
    <w:p w:rsidR="00A9067F" w:rsidRDefault="00A9067F" w:rsidP="00906E20">
      <w:pPr>
        <w:ind w:firstLine="567"/>
        <w:contextualSpacing/>
        <w:rPr>
          <w:rFonts w:ascii="Bookman Old Style" w:hAnsi="Bookman Old Style"/>
          <w:sz w:val="24"/>
        </w:rPr>
      </w:pPr>
    </w:p>
    <w:p w:rsidR="00A9067F" w:rsidRPr="00A9067F" w:rsidRDefault="00A9067F" w:rsidP="00906E20">
      <w:pPr>
        <w:ind w:firstLine="567"/>
        <w:contextualSpacing/>
        <w:rPr>
          <w:rFonts w:ascii="Bookman Old Style" w:hAnsi="Bookman Old Style"/>
          <w:sz w:val="24"/>
        </w:rPr>
      </w:pPr>
    </w:p>
    <w:p w:rsidR="00906E20" w:rsidRPr="00A9067F" w:rsidRDefault="00906E20" w:rsidP="00906E20">
      <w:pPr>
        <w:ind w:firstLine="567"/>
        <w:contextualSpacing/>
        <w:rPr>
          <w:rFonts w:ascii="Bookman Old Style" w:hAnsi="Bookman Old Style"/>
          <w:sz w:val="24"/>
        </w:rPr>
      </w:pPr>
    </w:p>
    <w:p w:rsidR="00A9067F" w:rsidRDefault="00A9067F" w:rsidP="00C05F41">
      <w:pPr>
        <w:ind w:firstLine="5245"/>
        <w:jc w:val="both"/>
        <w:rPr>
          <w:rFonts w:ascii="Bookman Old Style" w:hAnsi="Bookman Old Style"/>
          <w:sz w:val="24"/>
        </w:rPr>
      </w:pPr>
    </w:p>
    <w:p w:rsidR="00A9067F" w:rsidRDefault="00A9067F" w:rsidP="00C05F41">
      <w:pPr>
        <w:ind w:firstLine="5245"/>
        <w:jc w:val="both"/>
        <w:rPr>
          <w:rFonts w:ascii="Bookman Old Style" w:hAnsi="Bookman Old Style"/>
          <w:sz w:val="24"/>
        </w:rPr>
      </w:pPr>
    </w:p>
    <w:p w:rsidR="00C05F41" w:rsidRDefault="00C05F41" w:rsidP="00C05F41">
      <w:pPr>
        <w:ind w:firstLine="524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Додаток </w:t>
      </w:r>
    </w:p>
    <w:p w:rsidR="00C05F41" w:rsidRDefault="00C05F41" w:rsidP="00C05F41">
      <w:pPr>
        <w:ind w:firstLine="524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до рішення районної ради</w:t>
      </w:r>
    </w:p>
    <w:p w:rsidR="00C05F41" w:rsidRPr="00073970" w:rsidRDefault="00C05F41" w:rsidP="00C05F41">
      <w:pPr>
        <w:ind w:firstLine="524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від</w:t>
      </w:r>
      <w:r w:rsidR="00783AC6">
        <w:rPr>
          <w:rFonts w:ascii="Bookman Old Style" w:hAnsi="Bookman Old Style"/>
          <w:sz w:val="24"/>
        </w:rPr>
        <w:t xml:space="preserve"> </w:t>
      </w:r>
      <w:r w:rsidR="00906E20" w:rsidRPr="00A9067F">
        <w:rPr>
          <w:rFonts w:ascii="Bookman Old Style" w:hAnsi="Bookman Old Style"/>
          <w:sz w:val="24"/>
        </w:rPr>
        <w:t>11</w:t>
      </w:r>
      <w:r w:rsidR="00783AC6">
        <w:rPr>
          <w:rFonts w:ascii="Bookman Old Style" w:hAnsi="Bookman Old Style"/>
          <w:sz w:val="24"/>
        </w:rPr>
        <w:t>.0</w:t>
      </w:r>
      <w:r w:rsidR="00906E20" w:rsidRPr="00A9067F">
        <w:rPr>
          <w:rFonts w:ascii="Bookman Old Style" w:hAnsi="Bookman Old Style"/>
          <w:sz w:val="24"/>
        </w:rPr>
        <w:t>6</w:t>
      </w:r>
      <w:r w:rsidR="00FC1B01">
        <w:rPr>
          <w:rFonts w:ascii="Bookman Old Style" w:hAnsi="Bookman Old Style"/>
          <w:sz w:val="24"/>
        </w:rPr>
        <w:t>.</w:t>
      </w:r>
      <w:r w:rsidR="00567E05">
        <w:rPr>
          <w:rFonts w:ascii="Bookman Old Style" w:hAnsi="Bookman Old Style"/>
          <w:sz w:val="24"/>
        </w:rPr>
        <w:t>201</w:t>
      </w:r>
      <w:r w:rsidR="00962464">
        <w:rPr>
          <w:rFonts w:ascii="Bookman Old Style" w:hAnsi="Bookman Old Style"/>
          <w:sz w:val="24"/>
        </w:rPr>
        <w:t>9</w:t>
      </w:r>
      <w:r>
        <w:rPr>
          <w:rFonts w:ascii="Bookman Old Style" w:hAnsi="Bookman Old Style"/>
          <w:sz w:val="24"/>
        </w:rPr>
        <w:t xml:space="preserve"> р. №</w:t>
      </w:r>
      <w:r w:rsidR="00FC1B01">
        <w:rPr>
          <w:rFonts w:ascii="Bookman Old Style" w:hAnsi="Bookman Old Style"/>
          <w:sz w:val="24"/>
        </w:rPr>
        <w:t xml:space="preserve"> </w:t>
      </w:r>
      <w:r w:rsidR="00906E20" w:rsidRPr="00A9067F">
        <w:rPr>
          <w:rFonts w:ascii="Bookman Old Style" w:hAnsi="Bookman Old Style"/>
          <w:sz w:val="24"/>
        </w:rPr>
        <w:t>723</w:t>
      </w:r>
      <w:r w:rsidR="007C35F4">
        <w:rPr>
          <w:rFonts w:ascii="Bookman Old Style" w:hAnsi="Bookman Old Style"/>
          <w:sz w:val="24"/>
        </w:rPr>
        <w:t xml:space="preserve"> </w:t>
      </w:r>
      <w:r w:rsidRPr="00073970">
        <w:rPr>
          <w:rFonts w:ascii="Bookman Old Style" w:hAnsi="Bookman Old Style"/>
          <w:sz w:val="24"/>
        </w:rPr>
        <w:t xml:space="preserve">– </w:t>
      </w:r>
      <w:r w:rsidR="00414982" w:rsidRPr="00A9067F">
        <w:rPr>
          <w:rFonts w:ascii="Bookman Old Style" w:hAnsi="Bookman Old Style"/>
          <w:sz w:val="24"/>
        </w:rPr>
        <w:t>2</w:t>
      </w:r>
      <w:r w:rsidR="00F06EA9" w:rsidRPr="00A9067F">
        <w:rPr>
          <w:rFonts w:ascii="Bookman Old Style" w:hAnsi="Bookman Old Style"/>
          <w:sz w:val="24"/>
        </w:rPr>
        <w:t>7</w:t>
      </w:r>
      <w:r w:rsidRPr="00073970">
        <w:rPr>
          <w:rFonts w:ascii="Bookman Old Style" w:hAnsi="Bookman Old Style"/>
          <w:sz w:val="24"/>
        </w:rPr>
        <w:t>/VІI</w:t>
      </w:r>
    </w:p>
    <w:p w:rsidR="00C05F41" w:rsidRDefault="00C05F41" w:rsidP="00C05F41">
      <w:pPr>
        <w:ind w:firstLine="5670"/>
        <w:jc w:val="both"/>
        <w:rPr>
          <w:rFonts w:ascii="Bookman Old Style" w:hAnsi="Bookman Old Style"/>
          <w:sz w:val="24"/>
        </w:rPr>
      </w:pPr>
    </w:p>
    <w:p w:rsidR="00C05F41" w:rsidRPr="00A9067F" w:rsidRDefault="00C05F41" w:rsidP="00A9067F">
      <w:pPr>
        <w:pStyle w:val="ad"/>
        <w:jc w:val="center"/>
        <w:rPr>
          <w:rFonts w:ascii="Bookman Old Style" w:hAnsi="Bookman Old Style"/>
          <w:sz w:val="24"/>
        </w:rPr>
      </w:pPr>
    </w:p>
    <w:p w:rsidR="00C05F41" w:rsidRPr="00A9067F" w:rsidRDefault="00C05F41" w:rsidP="00A9067F">
      <w:pPr>
        <w:pStyle w:val="ad"/>
        <w:jc w:val="center"/>
        <w:rPr>
          <w:rFonts w:ascii="Bookman Old Style" w:hAnsi="Bookman Old Style"/>
          <w:sz w:val="24"/>
        </w:rPr>
      </w:pPr>
      <w:r w:rsidRPr="00A9067F">
        <w:rPr>
          <w:rFonts w:ascii="Bookman Old Style" w:hAnsi="Bookman Old Style"/>
          <w:sz w:val="24"/>
        </w:rPr>
        <w:t>П Е Р Е Л І К</w:t>
      </w:r>
    </w:p>
    <w:p w:rsidR="002420EC" w:rsidRPr="00A9067F" w:rsidRDefault="00E87EE8" w:rsidP="00A9067F">
      <w:pPr>
        <w:pStyle w:val="ad"/>
        <w:jc w:val="center"/>
        <w:rPr>
          <w:rFonts w:ascii="Bookman Old Style" w:hAnsi="Bookman Old Style"/>
          <w:bCs/>
          <w:sz w:val="24"/>
          <w:lang w:val="ru-RU"/>
        </w:rPr>
      </w:pPr>
      <w:r w:rsidRPr="00A9067F">
        <w:rPr>
          <w:rFonts w:ascii="Bookman Old Style" w:hAnsi="Bookman Old Style"/>
          <w:sz w:val="24"/>
        </w:rPr>
        <w:t>затверджених</w:t>
      </w:r>
      <w:r w:rsidR="002E72B2" w:rsidRPr="00A9067F">
        <w:rPr>
          <w:rFonts w:ascii="Bookman Old Style" w:hAnsi="Bookman Old Style"/>
          <w:sz w:val="24"/>
        </w:rPr>
        <w:t xml:space="preserve"> короткострокових</w:t>
      </w:r>
      <w:r w:rsidR="00567E05" w:rsidRPr="00A9067F">
        <w:rPr>
          <w:rFonts w:ascii="Bookman Old Style" w:hAnsi="Bookman Old Style"/>
          <w:sz w:val="24"/>
        </w:rPr>
        <w:t xml:space="preserve"> договор</w:t>
      </w:r>
      <w:r w:rsidR="002E72B2" w:rsidRPr="00A9067F">
        <w:rPr>
          <w:rFonts w:ascii="Bookman Old Style" w:hAnsi="Bookman Old Style"/>
          <w:sz w:val="24"/>
        </w:rPr>
        <w:t>ів</w:t>
      </w:r>
      <w:r w:rsidR="00A47415" w:rsidRPr="00A9067F">
        <w:rPr>
          <w:rFonts w:ascii="Bookman Old Style" w:hAnsi="Bookman Old Style"/>
          <w:sz w:val="24"/>
        </w:rPr>
        <w:t xml:space="preserve"> </w:t>
      </w:r>
      <w:r w:rsidR="00567E05" w:rsidRPr="00A9067F">
        <w:rPr>
          <w:rFonts w:ascii="Bookman Old Style" w:hAnsi="Bookman Old Style"/>
          <w:sz w:val="24"/>
        </w:rPr>
        <w:t xml:space="preserve">оренди нерухомого майна, що знаходиться на балансі </w:t>
      </w:r>
      <w:r w:rsidR="00F25C03" w:rsidRPr="00A9067F">
        <w:rPr>
          <w:rFonts w:ascii="Bookman Old Style" w:hAnsi="Bookman Old Style"/>
          <w:sz w:val="24"/>
        </w:rPr>
        <w:t>відді</w:t>
      </w:r>
      <w:bookmarkStart w:id="0" w:name="_GoBack"/>
      <w:bookmarkEnd w:id="0"/>
      <w:r w:rsidR="00F25C03" w:rsidRPr="00A9067F">
        <w:rPr>
          <w:rFonts w:ascii="Bookman Old Style" w:hAnsi="Bookman Old Style"/>
          <w:sz w:val="24"/>
        </w:rPr>
        <w:t>лу</w:t>
      </w:r>
      <w:r w:rsidR="00C05F41" w:rsidRPr="00A9067F">
        <w:rPr>
          <w:rFonts w:ascii="Bookman Old Style" w:hAnsi="Bookman Old Style"/>
          <w:sz w:val="24"/>
        </w:rPr>
        <w:t xml:space="preserve"> </w:t>
      </w:r>
      <w:r w:rsidR="00C05F41" w:rsidRPr="00A9067F">
        <w:rPr>
          <w:rFonts w:ascii="Bookman Old Style" w:hAnsi="Bookman Old Style"/>
          <w:bCs/>
          <w:sz w:val="24"/>
        </w:rPr>
        <w:t>культури, туризму, національностей та релігій Васильківської районної державної адміністрації</w:t>
      </w:r>
    </w:p>
    <w:tbl>
      <w:tblPr>
        <w:tblpPr w:leftFromText="180" w:rightFromText="180" w:vertAnchor="text" w:horzAnchor="margin" w:tblpX="108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3118"/>
        <w:gridCol w:w="1701"/>
        <w:gridCol w:w="2268"/>
      </w:tblGrid>
      <w:tr w:rsidR="00C05F41" w:rsidRPr="00317C20" w:rsidTr="009F6812">
        <w:trPr>
          <w:trHeight w:val="425"/>
        </w:trPr>
        <w:tc>
          <w:tcPr>
            <w:tcW w:w="392" w:type="dxa"/>
            <w:shd w:val="clear" w:color="auto" w:fill="auto"/>
            <w:vAlign w:val="center"/>
            <w:hideMark/>
          </w:tcPr>
          <w:p w:rsidR="00C05F41" w:rsidRPr="003854D3" w:rsidRDefault="00C05F41" w:rsidP="008C3120">
            <w:pPr>
              <w:ind w:left="-108" w:right="-108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3854D3">
              <w:rPr>
                <w:rFonts w:ascii="Bookman Old Style" w:hAnsi="Bookman Old Style"/>
                <w:color w:val="000000"/>
                <w:sz w:val="22"/>
              </w:rPr>
              <w:t>№ з/п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05F41" w:rsidRPr="003854D3" w:rsidRDefault="00C05F41" w:rsidP="008C3120">
            <w:pPr>
              <w:jc w:val="center"/>
              <w:rPr>
                <w:rFonts w:ascii="Bookman Old Style" w:hAnsi="Bookman Old Style"/>
                <w:sz w:val="22"/>
              </w:rPr>
            </w:pPr>
            <w:r w:rsidRPr="003854D3">
              <w:rPr>
                <w:rFonts w:ascii="Bookman Old Style" w:hAnsi="Bookman Old Style"/>
                <w:sz w:val="22"/>
              </w:rPr>
              <w:t>Орендар</w:t>
            </w:r>
          </w:p>
        </w:tc>
        <w:tc>
          <w:tcPr>
            <w:tcW w:w="3118" w:type="dxa"/>
            <w:vAlign w:val="center"/>
          </w:tcPr>
          <w:p w:rsidR="00C05F41" w:rsidRPr="003854D3" w:rsidRDefault="00C05F41" w:rsidP="008C312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3854D3">
              <w:rPr>
                <w:rFonts w:ascii="Bookman Old Style" w:hAnsi="Bookman Old Style"/>
                <w:color w:val="000000"/>
                <w:sz w:val="22"/>
              </w:rPr>
              <w:t>Орендоване майно</w:t>
            </w:r>
          </w:p>
        </w:tc>
        <w:tc>
          <w:tcPr>
            <w:tcW w:w="1701" w:type="dxa"/>
            <w:vAlign w:val="center"/>
          </w:tcPr>
          <w:p w:rsidR="00C05F41" w:rsidRPr="003854D3" w:rsidRDefault="00C05F41" w:rsidP="008C312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3854D3">
              <w:rPr>
                <w:rFonts w:ascii="Bookman Old Style" w:hAnsi="Bookman Old Style"/>
                <w:color w:val="000000"/>
                <w:sz w:val="22"/>
              </w:rPr>
              <w:t>Термін договору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05F41" w:rsidRPr="003854D3" w:rsidRDefault="00C05F41" w:rsidP="008C3120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3854D3">
              <w:rPr>
                <w:rFonts w:ascii="Bookman Old Style" w:hAnsi="Bookman Old Style"/>
                <w:color w:val="000000"/>
                <w:sz w:val="22"/>
              </w:rPr>
              <w:t>Використання</w:t>
            </w:r>
          </w:p>
        </w:tc>
      </w:tr>
      <w:tr w:rsidR="008A2BDA" w:rsidRPr="00317C20" w:rsidTr="009F6812">
        <w:trPr>
          <w:trHeight w:val="425"/>
        </w:trPr>
        <w:tc>
          <w:tcPr>
            <w:tcW w:w="392" w:type="dxa"/>
            <w:shd w:val="clear" w:color="auto" w:fill="auto"/>
          </w:tcPr>
          <w:p w:rsidR="008A2BDA" w:rsidRDefault="009D7213" w:rsidP="008A2BDA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364" w:rsidRDefault="008A2BDA" w:rsidP="008A2BD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Фізична особа підприємець Каштан</w:t>
            </w:r>
          </w:p>
          <w:p w:rsidR="008A2BDA" w:rsidRDefault="008A2BDA" w:rsidP="008A2BD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Олег Васильович</w:t>
            </w:r>
          </w:p>
        </w:tc>
        <w:tc>
          <w:tcPr>
            <w:tcW w:w="3118" w:type="dxa"/>
          </w:tcPr>
          <w:p w:rsidR="008A2BDA" w:rsidRPr="00F919E0" w:rsidRDefault="008A2BDA" w:rsidP="008A2BDA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 w:rsidRPr="00AA6DAD">
              <w:rPr>
                <w:rFonts w:ascii="Bookman Old Style" w:hAnsi="Bookman Old Style"/>
                <w:bCs/>
                <w:sz w:val="22"/>
                <w:szCs w:val="22"/>
              </w:rPr>
              <w:t xml:space="preserve">Приміщення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 комунального закладу «Районний будинок культури»,           </w:t>
            </w:r>
          </w:p>
          <w:p w:rsidR="008A2BDA" w:rsidRPr="00F919E0" w:rsidRDefault="008A2BDA" w:rsidP="008A2BDA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площа 384,5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  <w:vertAlign w:val="superscript"/>
              </w:rPr>
              <w:t>2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F919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8A2BDA" w:rsidRPr="00F919E0" w:rsidRDefault="008E0A34" w:rsidP="008A2BDA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сел</w:t>
            </w:r>
            <w:r w:rsidR="008A2BDA"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. Васильківка, </w:t>
            </w:r>
          </w:p>
          <w:p w:rsidR="008A2BDA" w:rsidRPr="009F6812" w:rsidRDefault="008E0A34" w:rsidP="008A2BDA">
            <w:pPr>
              <w:spacing w:line="276" w:lineRule="auto"/>
              <w:rPr>
                <w:rFonts w:ascii="Bookman Old Style" w:hAnsi="Bookman Old Style"/>
                <w:bCs/>
                <w:sz w:val="22"/>
                <w:lang w:val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вул.</w:t>
            </w:r>
            <w:r w:rsidR="009F6812">
              <w:rPr>
                <w:rFonts w:ascii="Bookman Old Style" w:hAnsi="Bookman Old Style"/>
                <w:bCs/>
                <w:sz w:val="22"/>
                <w:szCs w:val="22"/>
              </w:rPr>
              <w:t xml:space="preserve"> Першотравнева,19</w:t>
            </w:r>
            <w:r w:rsidR="009F6812">
              <w:rPr>
                <w:rFonts w:ascii="Bookman Old Style" w:hAnsi="Bookman Old Style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 w:rsidR="008A2BDA" w:rsidRDefault="009D7213" w:rsidP="008A2BDA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21</w:t>
            </w:r>
            <w:r w:rsidR="008A2BDA">
              <w:rPr>
                <w:rFonts w:ascii="Bookman Old Style" w:hAnsi="Bookman Old Style"/>
                <w:color w:val="000000"/>
                <w:sz w:val="22"/>
              </w:rPr>
              <w:t>.0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3</w:t>
            </w:r>
            <w:r w:rsidR="008A2BDA">
              <w:rPr>
                <w:rFonts w:ascii="Bookman Old Style" w:hAnsi="Bookman Old Style"/>
                <w:color w:val="000000"/>
                <w:sz w:val="22"/>
              </w:rPr>
              <w:t>.2019</w:t>
            </w:r>
            <w:r w:rsidR="00EB3364"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r w:rsidR="008A2BDA">
              <w:rPr>
                <w:rFonts w:ascii="Bookman Old Style" w:hAnsi="Bookman Old Style"/>
                <w:color w:val="000000"/>
                <w:sz w:val="22"/>
              </w:rPr>
              <w:t>р.</w:t>
            </w:r>
          </w:p>
          <w:p w:rsidR="002420EC" w:rsidRDefault="00EB3364" w:rsidP="009D7213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з</w:t>
            </w:r>
            <w:r w:rsidR="009D7213">
              <w:rPr>
                <w:rFonts w:ascii="Bookman Old Style" w:hAnsi="Bookman Old Style"/>
                <w:color w:val="000000"/>
                <w:sz w:val="22"/>
                <w:lang w:val="ru-RU"/>
              </w:rPr>
              <w:t xml:space="preserve"> </w:t>
            </w:r>
          </w:p>
          <w:p w:rsidR="008A2BDA" w:rsidRPr="00414982" w:rsidRDefault="009D7213" w:rsidP="009D7213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11</w:t>
            </w:r>
            <w:r w:rsidR="008A2BDA">
              <w:rPr>
                <w:rFonts w:ascii="Bookman Old Style" w:hAnsi="Bookman Old Style"/>
                <w:color w:val="000000"/>
                <w:sz w:val="22"/>
                <w:lang w:val="ru-RU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 xml:space="preserve">00 </w:t>
            </w:r>
            <w:r w:rsidR="00EB3364">
              <w:rPr>
                <w:rFonts w:ascii="Bookman Old Style" w:hAnsi="Bookman Old Style"/>
                <w:color w:val="000000"/>
                <w:sz w:val="22"/>
                <w:lang w:val="ru-RU"/>
              </w:rPr>
              <w:t>до13.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0</w:t>
            </w:r>
            <w:r w:rsidR="008A2BDA">
              <w:rPr>
                <w:rFonts w:ascii="Bookman Old Style" w:hAnsi="Bookman Old Style"/>
                <w:color w:val="000000"/>
                <w:sz w:val="22"/>
                <w:lang w:val="ru-RU"/>
              </w:rPr>
              <w:t>0 год.</w:t>
            </w:r>
          </w:p>
        </w:tc>
        <w:tc>
          <w:tcPr>
            <w:tcW w:w="2268" w:type="dxa"/>
            <w:shd w:val="clear" w:color="auto" w:fill="auto"/>
          </w:tcPr>
          <w:p w:rsidR="008A2BDA" w:rsidRDefault="008A2BDA" w:rsidP="008A2BDA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Для проведення консультацій зі страхування населення та його майна</w:t>
            </w:r>
          </w:p>
        </w:tc>
      </w:tr>
      <w:tr w:rsidR="008E0A34" w:rsidRPr="00317C20" w:rsidTr="009F6812">
        <w:trPr>
          <w:trHeight w:val="425"/>
        </w:trPr>
        <w:tc>
          <w:tcPr>
            <w:tcW w:w="392" w:type="dxa"/>
            <w:shd w:val="clear" w:color="auto" w:fill="auto"/>
          </w:tcPr>
          <w:p w:rsidR="008E0A34" w:rsidRDefault="008E0A34" w:rsidP="008E0A34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B3364" w:rsidRDefault="008E0A34" w:rsidP="008E0A3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Фізична особа підприємець Дубовик </w:t>
            </w:r>
          </w:p>
          <w:p w:rsidR="008E0A34" w:rsidRDefault="008E0A34" w:rsidP="008E0A3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Катерина Сергіївна</w:t>
            </w:r>
          </w:p>
        </w:tc>
        <w:tc>
          <w:tcPr>
            <w:tcW w:w="3118" w:type="dxa"/>
          </w:tcPr>
          <w:p w:rsidR="008E0A34" w:rsidRPr="00F919E0" w:rsidRDefault="008E0A34" w:rsidP="008E0A34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 w:rsidRPr="00AA6DAD">
              <w:rPr>
                <w:rFonts w:ascii="Bookman Old Style" w:hAnsi="Bookman Old Style"/>
                <w:bCs/>
                <w:sz w:val="22"/>
                <w:szCs w:val="22"/>
              </w:rPr>
              <w:t xml:space="preserve">Приміщення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комунального закладу «Васильківська центральна районна бібліотека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»,           </w:t>
            </w:r>
          </w:p>
          <w:p w:rsidR="008E0A34" w:rsidRPr="00F919E0" w:rsidRDefault="008E0A34" w:rsidP="008E0A34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Площа 21,94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  <w:vertAlign w:val="superscript"/>
              </w:rPr>
              <w:t>2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F919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8E0A34" w:rsidRPr="00F919E0" w:rsidRDefault="008E0A34" w:rsidP="008E0A34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сел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. Васильківка, </w:t>
            </w:r>
          </w:p>
          <w:p w:rsidR="008E0A34" w:rsidRPr="00AA6DAD" w:rsidRDefault="008E0A34" w:rsidP="008E0A34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пров. Парковий, 4</w:t>
            </w:r>
          </w:p>
        </w:tc>
        <w:tc>
          <w:tcPr>
            <w:tcW w:w="1701" w:type="dxa"/>
          </w:tcPr>
          <w:p w:rsidR="008E0A34" w:rsidRDefault="008E0A34" w:rsidP="008E0A34">
            <w:pPr>
              <w:tabs>
                <w:tab w:val="left" w:pos="1593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01.04.2019</w:t>
            </w:r>
            <w:r w:rsidR="00EB3364"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</w:rPr>
              <w:t>р.</w:t>
            </w:r>
          </w:p>
          <w:p w:rsidR="008E0A34" w:rsidRDefault="008E0A34" w:rsidP="008E0A34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по</w:t>
            </w:r>
          </w:p>
          <w:p w:rsidR="008E0A34" w:rsidRPr="00414982" w:rsidRDefault="008E0A34" w:rsidP="008E0A34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30.06.2019р.</w:t>
            </w:r>
          </w:p>
        </w:tc>
        <w:tc>
          <w:tcPr>
            <w:tcW w:w="2268" w:type="dxa"/>
            <w:shd w:val="clear" w:color="auto" w:fill="auto"/>
          </w:tcPr>
          <w:p w:rsidR="008E0A34" w:rsidRDefault="008E0A34" w:rsidP="008E0A3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Для ведення  бухгалтерського обліку та проведення консультування з питань оподаткування</w:t>
            </w:r>
          </w:p>
        </w:tc>
      </w:tr>
      <w:tr w:rsidR="0034353C" w:rsidRPr="00317C20" w:rsidTr="009F6812">
        <w:trPr>
          <w:trHeight w:val="425"/>
        </w:trPr>
        <w:tc>
          <w:tcPr>
            <w:tcW w:w="392" w:type="dxa"/>
            <w:shd w:val="clear" w:color="auto" w:fill="auto"/>
          </w:tcPr>
          <w:p w:rsidR="0034353C" w:rsidRPr="0034353C" w:rsidRDefault="0034353C" w:rsidP="0034353C">
            <w:pPr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="108" w:tblpY="179"/>
              <w:tblW w:w="9570" w:type="dxa"/>
              <w:tblBorders>
                <w:right w:val="single" w:sz="4" w:space="0" w:color="auto"/>
              </w:tblBorders>
              <w:tblLayout w:type="fixed"/>
              <w:tblLook w:val="04A0"/>
            </w:tblPr>
            <w:tblGrid>
              <w:gridCol w:w="9570"/>
            </w:tblGrid>
            <w:tr w:rsidR="0034353C" w:rsidTr="00944B89">
              <w:trPr>
                <w:trHeight w:val="425"/>
              </w:trPr>
              <w:tc>
                <w:tcPr>
                  <w:tcW w:w="2410" w:type="dxa"/>
                  <w:hideMark/>
                </w:tcPr>
                <w:p w:rsidR="0034353C" w:rsidRDefault="0034353C" w:rsidP="0034353C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Фізична</w:t>
                  </w:r>
                </w:p>
                <w:p w:rsidR="0034353C" w:rsidRDefault="0034353C" w:rsidP="0034353C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особа-підприємець </w:t>
                  </w:r>
                </w:p>
                <w:p w:rsidR="0034353C" w:rsidRDefault="0034353C" w:rsidP="0034353C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Лисенко Л.Ф.</w:t>
                  </w:r>
                </w:p>
              </w:tc>
            </w:tr>
          </w:tbl>
          <w:p w:rsidR="0034353C" w:rsidRPr="001F015A" w:rsidRDefault="0034353C" w:rsidP="0034353C">
            <w:pPr>
              <w:spacing w:line="276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18" w:type="dxa"/>
          </w:tcPr>
          <w:p w:rsidR="009F6812" w:rsidRPr="00F919E0" w:rsidRDefault="009F6812" w:rsidP="009F6812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 w:rsidRPr="00AA6DAD">
              <w:rPr>
                <w:rFonts w:ascii="Bookman Old Style" w:hAnsi="Bookman Old Style"/>
                <w:bCs/>
                <w:sz w:val="22"/>
                <w:szCs w:val="22"/>
              </w:rPr>
              <w:t xml:space="preserve">Приміщення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 комунального закладу «Районний будинок культури»,           </w:t>
            </w:r>
          </w:p>
          <w:p w:rsidR="009F6812" w:rsidRPr="00F919E0" w:rsidRDefault="009F6812" w:rsidP="009F6812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площа 384,5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  <w:vertAlign w:val="superscript"/>
              </w:rPr>
              <w:t>2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F919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9F6812" w:rsidRPr="00F919E0" w:rsidRDefault="009F6812" w:rsidP="009F6812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сел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. Васильківка, </w:t>
            </w:r>
          </w:p>
          <w:p w:rsidR="0034353C" w:rsidRDefault="009F6812" w:rsidP="009F681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вул. Першотравнева,19</w:t>
            </w:r>
            <w:r>
              <w:rPr>
                <w:rFonts w:ascii="Bookman Old Style" w:hAnsi="Bookman Old Style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 w:rsidR="0034353C" w:rsidRDefault="0034353C" w:rsidP="0034353C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7</w:t>
            </w:r>
            <w:r>
              <w:rPr>
                <w:rFonts w:ascii="Bookman Old Style" w:hAnsi="Bookman Old Style"/>
                <w:color w:val="000000"/>
                <w:sz w:val="22"/>
              </w:rPr>
              <w:t>.0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4</w:t>
            </w:r>
            <w:r>
              <w:rPr>
                <w:rFonts w:ascii="Bookman Old Style" w:hAnsi="Bookman Old Style"/>
                <w:color w:val="000000"/>
                <w:sz w:val="22"/>
              </w:rPr>
              <w:t>.2019</w:t>
            </w:r>
            <w:r w:rsidR="00EB3364"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</w:rPr>
              <w:t>р.</w:t>
            </w:r>
          </w:p>
          <w:p w:rsidR="0034353C" w:rsidRDefault="00EB3364" w:rsidP="0034353C">
            <w:pPr>
              <w:tabs>
                <w:tab w:val="left" w:pos="1310"/>
              </w:tabs>
              <w:spacing w:line="276" w:lineRule="auto"/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з</w:t>
            </w:r>
            <w:r w:rsidR="0034353C">
              <w:rPr>
                <w:rFonts w:ascii="Bookman Old Style" w:hAnsi="Bookman Old Style"/>
                <w:color w:val="000000"/>
                <w:sz w:val="22"/>
                <w:lang w:val="ru-RU"/>
              </w:rPr>
              <w:t xml:space="preserve"> </w:t>
            </w:r>
          </w:p>
          <w:p w:rsidR="0034353C" w:rsidRPr="00F919E0" w:rsidRDefault="00EB3364" w:rsidP="0034353C">
            <w:pPr>
              <w:tabs>
                <w:tab w:val="left" w:pos="1310"/>
              </w:tabs>
              <w:spacing w:line="276" w:lineRule="auto"/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17.00 до18.</w:t>
            </w:r>
            <w:r w:rsidR="0034353C">
              <w:rPr>
                <w:rFonts w:ascii="Bookman Old Style" w:hAnsi="Bookman Old Style"/>
                <w:color w:val="000000"/>
                <w:sz w:val="22"/>
                <w:lang w:val="ru-RU"/>
              </w:rPr>
              <w:t>00 год.</w:t>
            </w:r>
          </w:p>
        </w:tc>
        <w:tc>
          <w:tcPr>
            <w:tcW w:w="2268" w:type="dxa"/>
            <w:shd w:val="clear" w:color="auto" w:fill="auto"/>
          </w:tcPr>
          <w:p w:rsidR="0034353C" w:rsidRPr="00F919E0" w:rsidRDefault="0034353C" w:rsidP="0034353C">
            <w:pPr>
              <w:spacing w:line="276" w:lineRule="auto"/>
              <w:rPr>
                <w:rFonts w:ascii="Bookman Old Style" w:hAnsi="Bookman Old Style"/>
                <w:sz w:val="22"/>
              </w:rPr>
            </w:pPr>
            <w:r w:rsidRPr="00F919E0">
              <w:rPr>
                <w:rFonts w:ascii="Bookman Old Style" w:hAnsi="Bookman Old Style"/>
                <w:sz w:val="22"/>
              </w:rPr>
              <w:t xml:space="preserve">Для проведення благодійної циркової вистави </w:t>
            </w:r>
          </w:p>
        </w:tc>
      </w:tr>
      <w:tr w:rsidR="0034353C" w:rsidRPr="00317C20" w:rsidTr="009F6812">
        <w:trPr>
          <w:trHeight w:val="425"/>
        </w:trPr>
        <w:tc>
          <w:tcPr>
            <w:tcW w:w="392" w:type="dxa"/>
            <w:shd w:val="clear" w:color="auto" w:fill="auto"/>
          </w:tcPr>
          <w:p w:rsidR="0034353C" w:rsidRPr="0034353C" w:rsidRDefault="0034353C" w:rsidP="0034353C">
            <w:pPr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4353C" w:rsidRDefault="0034353C" w:rsidP="0034353C">
            <w:pPr>
              <w:rPr>
                <w:rFonts w:ascii="Bookman Old Style" w:hAnsi="Bookman Old Style"/>
                <w:sz w:val="22"/>
              </w:rPr>
            </w:pPr>
            <w:r w:rsidRPr="00467E16">
              <w:rPr>
                <w:rFonts w:ascii="Bookman Old Style" w:hAnsi="Bookman Old Style"/>
                <w:sz w:val="22"/>
              </w:rPr>
              <w:t xml:space="preserve">Фізична особа-підприємець Лямцев </w:t>
            </w:r>
          </w:p>
          <w:p w:rsidR="0034353C" w:rsidRPr="00467E16" w:rsidRDefault="0034353C" w:rsidP="0034353C">
            <w:pPr>
              <w:rPr>
                <w:rFonts w:ascii="Bookman Old Style" w:hAnsi="Bookman Old Style"/>
                <w:sz w:val="22"/>
              </w:rPr>
            </w:pPr>
            <w:r w:rsidRPr="00467E16">
              <w:rPr>
                <w:rFonts w:ascii="Bookman Old Style" w:hAnsi="Bookman Old Style"/>
                <w:sz w:val="22"/>
              </w:rPr>
              <w:t>Іван Олегович</w:t>
            </w:r>
          </w:p>
        </w:tc>
        <w:tc>
          <w:tcPr>
            <w:tcW w:w="3118" w:type="dxa"/>
          </w:tcPr>
          <w:p w:rsidR="0034353C" w:rsidRPr="00467E16" w:rsidRDefault="0034353C" w:rsidP="0034353C">
            <w:pPr>
              <w:rPr>
                <w:rFonts w:ascii="Bookman Old Style" w:hAnsi="Bookman Old Style"/>
                <w:bCs/>
                <w:sz w:val="22"/>
              </w:rPr>
            </w:pP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>Приміщення комунального закладу «Районний будинок культури»,</w:t>
            </w:r>
          </w:p>
          <w:p w:rsidR="0034353C" w:rsidRPr="00467E16" w:rsidRDefault="0034353C" w:rsidP="0034353C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площа 1</w:t>
            </w:r>
            <w:r>
              <w:rPr>
                <w:rFonts w:ascii="Bookman Old Style" w:hAnsi="Bookman Old Style"/>
                <w:bCs/>
                <w:sz w:val="22"/>
                <w:szCs w:val="22"/>
                <w:lang w:val="ru-RU"/>
              </w:rPr>
              <w:t>5</w:t>
            </w: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>,0 м</w:t>
            </w:r>
            <w:r w:rsidRPr="00467E16">
              <w:rPr>
                <w:rFonts w:ascii="Bookman Old Style" w:hAnsi="Bookman Old Style"/>
                <w:bCs/>
                <w:sz w:val="22"/>
                <w:szCs w:val="22"/>
                <w:vertAlign w:val="superscript"/>
              </w:rPr>
              <w:t>2</w:t>
            </w: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467E1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34353C" w:rsidRPr="00467E16" w:rsidRDefault="0034353C" w:rsidP="0034353C">
            <w:pPr>
              <w:rPr>
                <w:rFonts w:ascii="Bookman Old Style" w:hAnsi="Bookman Old Style"/>
                <w:bCs/>
                <w:sz w:val="22"/>
              </w:rPr>
            </w:pP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 xml:space="preserve">сел. Васильківка, </w:t>
            </w:r>
          </w:p>
          <w:p w:rsidR="0034353C" w:rsidRPr="00467E16" w:rsidRDefault="0034353C" w:rsidP="0034353C">
            <w:pPr>
              <w:rPr>
                <w:rFonts w:ascii="Bookman Old Style" w:hAnsi="Bookman Old Style"/>
                <w:bCs/>
                <w:sz w:val="22"/>
              </w:rPr>
            </w:pP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>вул.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r w:rsidRPr="00467E16">
              <w:rPr>
                <w:rFonts w:ascii="Bookman Old Style" w:hAnsi="Bookman Old Style"/>
                <w:bCs/>
                <w:sz w:val="22"/>
                <w:szCs w:val="22"/>
              </w:rPr>
              <w:t>Першотравнева, 197</w:t>
            </w:r>
          </w:p>
        </w:tc>
        <w:tc>
          <w:tcPr>
            <w:tcW w:w="1701" w:type="dxa"/>
          </w:tcPr>
          <w:p w:rsidR="0034353C" w:rsidRPr="0034353C" w:rsidRDefault="0034353C" w:rsidP="0034353C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26</w:t>
            </w:r>
            <w:r w:rsidRPr="00467E16">
              <w:rPr>
                <w:rFonts w:ascii="Bookman Old Style" w:hAnsi="Bookman Old Style"/>
                <w:color w:val="000000"/>
                <w:sz w:val="22"/>
              </w:rPr>
              <w:t>.0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4</w:t>
            </w:r>
            <w:r w:rsidRPr="00467E16">
              <w:rPr>
                <w:rFonts w:ascii="Bookman Old Style" w:hAnsi="Bookman Old Style"/>
                <w:color w:val="000000"/>
                <w:sz w:val="22"/>
              </w:rPr>
              <w:t>.201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9</w:t>
            </w:r>
            <w:r w:rsidR="00EB3364">
              <w:rPr>
                <w:rFonts w:ascii="Bookman Old Style" w:hAnsi="Bookman Old Style"/>
                <w:color w:val="000000"/>
                <w:sz w:val="22"/>
                <w:lang w:val="ru-RU"/>
              </w:rPr>
              <w:t xml:space="preserve"> р.</w:t>
            </w:r>
          </w:p>
          <w:p w:rsidR="0034353C" w:rsidRDefault="0034353C" w:rsidP="0034353C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 w:rsidRPr="00467E16">
              <w:rPr>
                <w:rFonts w:ascii="Bookman Old Style" w:hAnsi="Bookman Old Style"/>
                <w:color w:val="000000"/>
                <w:sz w:val="22"/>
              </w:rPr>
              <w:t xml:space="preserve">з </w:t>
            </w:r>
          </w:p>
          <w:p w:rsidR="0034353C" w:rsidRPr="00467E16" w:rsidRDefault="0034353C" w:rsidP="0034353C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467E16">
              <w:rPr>
                <w:rFonts w:ascii="Bookman Old Style" w:hAnsi="Bookman Old Style"/>
                <w:color w:val="000000"/>
                <w:sz w:val="22"/>
              </w:rPr>
              <w:t>9.00 до 16.00     години</w:t>
            </w:r>
          </w:p>
        </w:tc>
        <w:tc>
          <w:tcPr>
            <w:tcW w:w="2268" w:type="dxa"/>
            <w:shd w:val="clear" w:color="auto" w:fill="auto"/>
          </w:tcPr>
          <w:p w:rsidR="0034353C" w:rsidRPr="009F6812" w:rsidRDefault="0034353C" w:rsidP="0034353C">
            <w:pPr>
              <w:rPr>
                <w:rFonts w:ascii="Bookman Old Style" w:hAnsi="Bookman Old Style"/>
                <w:sz w:val="22"/>
                <w:lang w:val="ru-RU"/>
              </w:rPr>
            </w:pPr>
            <w:r w:rsidRPr="00467E16">
              <w:rPr>
                <w:rFonts w:ascii="Bookman Old Style" w:hAnsi="Bookman Old Style"/>
                <w:sz w:val="22"/>
              </w:rPr>
              <w:t>Торгівля текстильними виробами</w:t>
            </w:r>
            <w:r w:rsidR="009F6812">
              <w:rPr>
                <w:rFonts w:ascii="Bookman Old Style" w:hAnsi="Bookman Old Style"/>
                <w:sz w:val="22"/>
                <w:lang w:val="ru-RU"/>
              </w:rPr>
              <w:t xml:space="preserve"> та взуттям</w:t>
            </w:r>
          </w:p>
        </w:tc>
      </w:tr>
      <w:tr w:rsidR="001B7409" w:rsidRPr="00317C20" w:rsidTr="009F6812">
        <w:trPr>
          <w:trHeight w:val="425"/>
        </w:trPr>
        <w:tc>
          <w:tcPr>
            <w:tcW w:w="392" w:type="dxa"/>
            <w:shd w:val="clear" w:color="auto" w:fill="auto"/>
          </w:tcPr>
          <w:p w:rsidR="001B7409" w:rsidRDefault="001B7409" w:rsidP="001B7409">
            <w:pPr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="108" w:tblpY="179"/>
              <w:tblW w:w="9570" w:type="dxa"/>
              <w:tblBorders>
                <w:right w:val="single" w:sz="4" w:space="0" w:color="auto"/>
              </w:tblBorders>
              <w:tblLayout w:type="fixed"/>
              <w:tblLook w:val="04A0"/>
            </w:tblPr>
            <w:tblGrid>
              <w:gridCol w:w="9570"/>
            </w:tblGrid>
            <w:tr w:rsidR="001B7409" w:rsidTr="00E1764F">
              <w:trPr>
                <w:trHeight w:val="425"/>
              </w:trPr>
              <w:tc>
                <w:tcPr>
                  <w:tcW w:w="2410" w:type="dxa"/>
                  <w:hideMark/>
                </w:tcPr>
                <w:p w:rsidR="001B7409" w:rsidRDefault="001B7409" w:rsidP="001B7409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Фізична</w:t>
                  </w:r>
                </w:p>
                <w:p w:rsidR="001B7409" w:rsidRDefault="001B7409" w:rsidP="001B7409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особа-підприємець </w:t>
                  </w:r>
                </w:p>
                <w:p w:rsidR="001B7409" w:rsidRDefault="001B7409" w:rsidP="001B7409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Білоцерковський                                                                                                                      </w:t>
                  </w:r>
                </w:p>
                <w:p w:rsidR="001B7409" w:rsidRDefault="001B7409" w:rsidP="001B7409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 xml:space="preserve">Юрій </w:t>
                  </w:r>
                </w:p>
                <w:p w:rsidR="001B7409" w:rsidRDefault="001B7409" w:rsidP="001B7409">
                  <w:pPr>
                    <w:spacing w:line="276" w:lineRule="auto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Володимирович</w:t>
                  </w:r>
                </w:p>
              </w:tc>
            </w:tr>
          </w:tbl>
          <w:p w:rsidR="001B7409" w:rsidRPr="001F015A" w:rsidRDefault="001B7409" w:rsidP="001B7409">
            <w:pPr>
              <w:spacing w:line="276" w:lineRule="auto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18" w:type="dxa"/>
          </w:tcPr>
          <w:p w:rsidR="001B7409" w:rsidRPr="00F919E0" w:rsidRDefault="001B7409" w:rsidP="001B7409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 w:rsidRPr="00AA6DAD">
              <w:rPr>
                <w:rFonts w:ascii="Bookman Old Style" w:hAnsi="Bookman Old Style"/>
                <w:bCs/>
                <w:sz w:val="22"/>
                <w:szCs w:val="22"/>
              </w:rPr>
              <w:t xml:space="preserve">Приміщення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 комунального закладу «Районний будинок культури»,           </w:t>
            </w:r>
          </w:p>
          <w:p w:rsidR="001B7409" w:rsidRPr="00F919E0" w:rsidRDefault="001B7409" w:rsidP="001B7409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площа 384,5 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м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  <w:vertAlign w:val="superscript"/>
              </w:rPr>
              <w:t>2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>,</w:t>
            </w:r>
            <w:r w:rsidRPr="00F919E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B7409" w:rsidRPr="00F919E0" w:rsidRDefault="001B7409" w:rsidP="001B7409">
            <w:pPr>
              <w:spacing w:line="276" w:lineRule="auto"/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сел</w:t>
            </w:r>
            <w:r w:rsidRPr="00F919E0">
              <w:rPr>
                <w:rFonts w:ascii="Bookman Old Style" w:hAnsi="Bookman Old Style"/>
                <w:bCs/>
                <w:sz w:val="22"/>
                <w:szCs w:val="22"/>
              </w:rPr>
              <w:t xml:space="preserve">. Васильківка, </w:t>
            </w:r>
          </w:p>
          <w:p w:rsidR="001B7409" w:rsidRDefault="001B7409" w:rsidP="001B740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вул. Першотравнева,19</w:t>
            </w:r>
            <w:r>
              <w:rPr>
                <w:rFonts w:ascii="Bookman Old Style" w:hAnsi="Bookman Old Style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</w:tcPr>
          <w:p w:rsidR="001B7409" w:rsidRDefault="001B7409" w:rsidP="001B7409">
            <w:pPr>
              <w:tabs>
                <w:tab w:val="left" w:pos="1310"/>
              </w:tabs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7</w:t>
            </w:r>
            <w:r>
              <w:rPr>
                <w:rFonts w:ascii="Bookman Old Style" w:hAnsi="Bookman Old Style"/>
                <w:color w:val="000000"/>
                <w:sz w:val="22"/>
              </w:rPr>
              <w:t>.0</w:t>
            </w: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5</w:t>
            </w:r>
            <w:r>
              <w:rPr>
                <w:rFonts w:ascii="Bookman Old Style" w:hAnsi="Bookman Old Style"/>
                <w:color w:val="000000"/>
                <w:sz w:val="22"/>
              </w:rPr>
              <w:t>.2019</w:t>
            </w:r>
            <w:r w:rsidR="00EB3364">
              <w:rPr>
                <w:rFonts w:ascii="Bookman Old Style" w:hAnsi="Bookman Old Style"/>
                <w:color w:val="000000"/>
                <w:sz w:val="22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2"/>
              </w:rPr>
              <w:t>р.</w:t>
            </w:r>
          </w:p>
          <w:p w:rsidR="001B7409" w:rsidRDefault="00EB3364" w:rsidP="001B7409">
            <w:pPr>
              <w:tabs>
                <w:tab w:val="left" w:pos="1310"/>
              </w:tabs>
              <w:spacing w:line="276" w:lineRule="auto"/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  <w:lang w:val="ru-RU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з</w:t>
            </w:r>
            <w:r w:rsidR="001B7409">
              <w:rPr>
                <w:rFonts w:ascii="Bookman Old Style" w:hAnsi="Bookman Old Style"/>
                <w:color w:val="000000"/>
                <w:sz w:val="22"/>
                <w:lang w:val="ru-RU"/>
              </w:rPr>
              <w:t xml:space="preserve"> </w:t>
            </w:r>
          </w:p>
          <w:p w:rsidR="001B7409" w:rsidRPr="00F919E0" w:rsidRDefault="00EB3364" w:rsidP="001B7409">
            <w:pPr>
              <w:tabs>
                <w:tab w:val="left" w:pos="1310"/>
              </w:tabs>
              <w:spacing w:line="276" w:lineRule="auto"/>
              <w:ind w:left="-250" w:right="-183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color w:val="000000"/>
                <w:sz w:val="22"/>
                <w:lang w:val="ru-RU"/>
              </w:rPr>
              <w:t>11.00 до14.</w:t>
            </w:r>
            <w:r w:rsidR="001B7409">
              <w:rPr>
                <w:rFonts w:ascii="Bookman Old Style" w:hAnsi="Bookman Old Style"/>
                <w:color w:val="000000"/>
                <w:sz w:val="22"/>
                <w:lang w:val="ru-RU"/>
              </w:rPr>
              <w:t>00 год.</w:t>
            </w:r>
          </w:p>
        </w:tc>
        <w:tc>
          <w:tcPr>
            <w:tcW w:w="2268" w:type="dxa"/>
            <w:shd w:val="clear" w:color="auto" w:fill="auto"/>
          </w:tcPr>
          <w:p w:rsidR="001B7409" w:rsidRPr="00F919E0" w:rsidRDefault="001B7409" w:rsidP="001B7409">
            <w:pPr>
              <w:spacing w:line="276" w:lineRule="auto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Для проведення </w:t>
            </w:r>
            <w:r w:rsidRPr="00F919E0">
              <w:rPr>
                <w:rFonts w:ascii="Bookman Old Style" w:hAnsi="Bookman Old Style"/>
                <w:sz w:val="22"/>
              </w:rPr>
              <w:t xml:space="preserve">циркової вистави </w:t>
            </w:r>
          </w:p>
        </w:tc>
      </w:tr>
    </w:tbl>
    <w:p w:rsidR="00543535" w:rsidRDefault="00543535" w:rsidP="00543535">
      <w:pPr>
        <w:ind w:firstLine="5670"/>
        <w:jc w:val="both"/>
        <w:rPr>
          <w:rFonts w:ascii="Bookman Old Style" w:hAnsi="Bookman Old Style"/>
          <w:sz w:val="24"/>
        </w:rPr>
      </w:pPr>
    </w:p>
    <w:p w:rsidR="00C05F41" w:rsidRPr="009F6812" w:rsidRDefault="00C05F41" w:rsidP="009F6812">
      <w:pPr>
        <w:jc w:val="both"/>
        <w:rPr>
          <w:rFonts w:ascii="Bookman Old Style" w:hAnsi="Bookman Old Style"/>
          <w:sz w:val="24"/>
          <w:lang w:val="ru-RU"/>
        </w:rPr>
      </w:pPr>
    </w:p>
    <w:p w:rsidR="00C05F41" w:rsidRDefault="00C05F41" w:rsidP="00C05F41">
      <w:pPr>
        <w:ind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Заступник г</w:t>
      </w:r>
      <w:r w:rsidRPr="003E6853">
        <w:rPr>
          <w:rFonts w:ascii="Bookman Old Style" w:hAnsi="Bookman Old Style"/>
          <w:sz w:val="24"/>
        </w:rPr>
        <w:t>олов</w:t>
      </w:r>
      <w:r>
        <w:rPr>
          <w:rFonts w:ascii="Bookman Old Style" w:hAnsi="Bookman Old Style"/>
          <w:sz w:val="24"/>
        </w:rPr>
        <w:t>и</w:t>
      </w:r>
    </w:p>
    <w:p w:rsidR="00C05F41" w:rsidRPr="003B7DD0" w:rsidRDefault="00C05F41" w:rsidP="00C05F41">
      <w:pPr>
        <w:ind w:firstLine="567"/>
        <w:jc w:val="both"/>
        <w:rPr>
          <w:rFonts w:ascii="Bookman Old Style" w:hAnsi="Bookman Old Style"/>
          <w:sz w:val="24"/>
        </w:rPr>
      </w:pPr>
      <w:r w:rsidRPr="003E6853">
        <w:rPr>
          <w:rFonts w:ascii="Bookman Old Style" w:hAnsi="Bookman Old Style"/>
          <w:sz w:val="24"/>
        </w:rPr>
        <w:t xml:space="preserve">районної ради                </w:t>
      </w:r>
      <w:r>
        <w:rPr>
          <w:rFonts w:ascii="Bookman Old Style" w:hAnsi="Bookman Old Style"/>
          <w:sz w:val="24"/>
        </w:rPr>
        <w:t xml:space="preserve">                        </w:t>
      </w:r>
      <w:r w:rsidRPr="003E6853">
        <w:rPr>
          <w:rFonts w:ascii="Bookman Old Style" w:hAnsi="Bookman Old Style"/>
          <w:sz w:val="24"/>
        </w:rPr>
        <w:t xml:space="preserve">                        </w:t>
      </w:r>
      <w:r>
        <w:rPr>
          <w:rFonts w:ascii="Bookman Old Style" w:hAnsi="Bookman Old Style"/>
          <w:sz w:val="24"/>
        </w:rPr>
        <w:t>В.І</w:t>
      </w:r>
      <w:r w:rsidRPr="003E6853">
        <w:rPr>
          <w:rFonts w:ascii="Bookman Old Style" w:hAnsi="Bookman Old Style"/>
          <w:sz w:val="24"/>
        </w:rPr>
        <w:t>.</w:t>
      </w:r>
      <w:r>
        <w:rPr>
          <w:rFonts w:ascii="Bookman Old Style" w:hAnsi="Bookman Old Style"/>
          <w:sz w:val="24"/>
        </w:rPr>
        <w:t xml:space="preserve"> КРАВЕЦЬ</w:t>
      </w:r>
    </w:p>
    <w:sectPr w:rsidR="00C05F41" w:rsidRPr="003B7DD0" w:rsidSect="00EB33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67" w:rsidRDefault="001B6267" w:rsidP="00FC2136">
      <w:r>
        <w:separator/>
      </w:r>
    </w:p>
  </w:endnote>
  <w:endnote w:type="continuationSeparator" w:id="1">
    <w:p w:rsidR="001B6267" w:rsidRDefault="001B6267" w:rsidP="00FC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67" w:rsidRDefault="001B6267" w:rsidP="00FC2136">
      <w:r>
        <w:separator/>
      </w:r>
    </w:p>
  </w:footnote>
  <w:footnote w:type="continuationSeparator" w:id="1">
    <w:p w:rsidR="001B6267" w:rsidRDefault="001B6267" w:rsidP="00FC2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B0F"/>
    <w:multiLevelType w:val="hybridMultilevel"/>
    <w:tmpl w:val="2100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550"/>
    <w:multiLevelType w:val="hybridMultilevel"/>
    <w:tmpl w:val="1C58BB6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5CC8"/>
    <w:multiLevelType w:val="hybridMultilevel"/>
    <w:tmpl w:val="762C1018"/>
    <w:lvl w:ilvl="0" w:tplc="A32C4E40">
      <w:start w:val="21"/>
      <w:numFmt w:val="decimal"/>
      <w:lvlText w:val="%1."/>
      <w:lvlJc w:val="left"/>
      <w:pPr>
        <w:ind w:left="-140" w:hanging="11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0E2E1E8C"/>
    <w:multiLevelType w:val="hybridMultilevel"/>
    <w:tmpl w:val="9E3A804A"/>
    <w:lvl w:ilvl="0" w:tplc="283277C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28AA"/>
    <w:multiLevelType w:val="hybridMultilevel"/>
    <w:tmpl w:val="89F4CEBE"/>
    <w:lvl w:ilvl="0" w:tplc="C7D0EB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6DB"/>
    <w:multiLevelType w:val="hybridMultilevel"/>
    <w:tmpl w:val="4656E046"/>
    <w:lvl w:ilvl="0" w:tplc="48928588">
      <w:start w:val="7"/>
      <w:numFmt w:val="decimalZero"/>
      <w:lvlText w:val="%1."/>
      <w:lvlJc w:val="left"/>
      <w:pPr>
        <w:ind w:left="1497" w:hanging="93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AF0A89"/>
    <w:multiLevelType w:val="hybridMultilevel"/>
    <w:tmpl w:val="71ECE31A"/>
    <w:lvl w:ilvl="0" w:tplc="7938B6DA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57EB8"/>
    <w:multiLevelType w:val="hybridMultilevel"/>
    <w:tmpl w:val="537E85D2"/>
    <w:lvl w:ilvl="0" w:tplc="9DC299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1CAB"/>
    <w:rsid w:val="00000A1F"/>
    <w:rsid w:val="00000EFB"/>
    <w:rsid w:val="00005045"/>
    <w:rsid w:val="00015C64"/>
    <w:rsid w:val="00017865"/>
    <w:rsid w:val="000207B9"/>
    <w:rsid w:val="00033C3A"/>
    <w:rsid w:val="00037400"/>
    <w:rsid w:val="00040D83"/>
    <w:rsid w:val="00047BFE"/>
    <w:rsid w:val="00061B4F"/>
    <w:rsid w:val="00065259"/>
    <w:rsid w:val="00071486"/>
    <w:rsid w:val="00097F8F"/>
    <w:rsid w:val="000C0C36"/>
    <w:rsid w:val="000D5D1A"/>
    <w:rsid w:val="00131019"/>
    <w:rsid w:val="001315B7"/>
    <w:rsid w:val="00145E48"/>
    <w:rsid w:val="001478BA"/>
    <w:rsid w:val="00172CC2"/>
    <w:rsid w:val="00176EEF"/>
    <w:rsid w:val="001909F7"/>
    <w:rsid w:val="001947A8"/>
    <w:rsid w:val="00197543"/>
    <w:rsid w:val="001B1F15"/>
    <w:rsid w:val="001B6267"/>
    <w:rsid w:val="001B7409"/>
    <w:rsid w:val="001D2D4D"/>
    <w:rsid w:val="001D527B"/>
    <w:rsid w:val="001E6297"/>
    <w:rsid w:val="001F28E5"/>
    <w:rsid w:val="001F5FEA"/>
    <w:rsid w:val="00200918"/>
    <w:rsid w:val="00231331"/>
    <w:rsid w:val="00234CEC"/>
    <w:rsid w:val="002420EC"/>
    <w:rsid w:val="00260F38"/>
    <w:rsid w:val="002627B1"/>
    <w:rsid w:val="002760EB"/>
    <w:rsid w:val="002803CD"/>
    <w:rsid w:val="002A42DF"/>
    <w:rsid w:val="002A7715"/>
    <w:rsid w:val="002B62B5"/>
    <w:rsid w:val="002C177C"/>
    <w:rsid w:val="002D475B"/>
    <w:rsid w:val="002E30DE"/>
    <w:rsid w:val="002E72B2"/>
    <w:rsid w:val="002F11B9"/>
    <w:rsid w:val="002F520A"/>
    <w:rsid w:val="0030346B"/>
    <w:rsid w:val="00312CC6"/>
    <w:rsid w:val="0031434F"/>
    <w:rsid w:val="00314F14"/>
    <w:rsid w:val="00331A26"/>
    <w:rsid w:val="00333FAD"/>
    <w:rsid w:val="0034353C"/>
    <w:rsid w:val="00355211"/>
    <w:rsid w:val="00364264"/>
    <w:rsid w:val="003732DE"/>
    <w:rsid w:val="0037425F"/>
    <w:rsid w:val="00377660"/>
    <w:rsid w:val="00377B6F"/>
    <w:rsid w:val="00390436"/>
    <w:rsid w:val="00393C42"/>
    <w:rsid w:val="00397BCF"/>
    <w:rsid w:val="003A7EE0"/>
    <w:rsid w:val="003B1896"/>
    <w:rsid w:val="003B640A"/>
    <w:rsid w:val="003C547D"/>
    <w:rsid w:val="003D1CA1"/>
    <w:rsid w:val="003D2890"/>
    <w:rsid w:val="003D51D1"/>
    <w:rsid w:val="003F31D4"/>
    <w:rsid w:val="003F5AFE"/>
    <w:rsid w:val="0040419C"/>
    <w:rsid w:val="00411908"/>
    <w:rsid w:val="00412FEF"/>
    <w:rsid w:val="00414982"/>
    <w:rsid w:val="00440868"/>
    <w:rsid w:val="00446EE5"/>
    <w:rsid w:val="00457860"/>
    <w:rsid w:val="004704BB"/>
    <w:rsid w:val="0047451D"/>
    <w:rsid w:val="00480675"/>
    <w:rsid w:val="004826E7"/>
    <w:rsid w:val="0049190D"/>
    <w:rsid w:val="004B548B"/>
    <w:rsid w:val="004B7134"/>
    <w:rsid w:val="004C0624"/>
    <w:rsid w:val="004C212B"/>
    <w:rsid w:val="004F08D7"/>
    <w:rsid w:val="004F5C78"/>
    <w:rsid w:val="00500B78"/>
    <w:rsid w:val="00506F14"/>
    <w:rsid w:val="005214F5"/>
    <w:rsid w:val="00530F45"/>
    <w:rsid w:val="00543535"/>
    <w:rsid w:val="00551E76"/>
    <w:rsid w:val="005556CB"/>
    <w:rsid w:val="00567E05"/>
    <w:rsid w:val="00585317"/>
    <w:rsid w:val="0058564B"/>
    <w:rsid w:val="00592E5C"/>
    <w:rsid w:val="005A50E4"/>
    <w:rsid w:val="005B747C"/>
    <w:rsid w:val="005C1316"/>
    <w:rsid w:val="005C2B45"/>
    <w:rsid w:val="005E33BB"/>
    <w:rsid w:val="005E3FFB"/>
    <w:rsid w:val="005E45CE"/>
    <w:rsid w:val="006003F0"/>
    <w:rsid w:val="0060711D"/>
    <w:rsid w:val="006152A9"/>
    <w:rsid w:val="00621871"/>
    <w:rsid w:val="00621CAB"/>
    <w:rsid w:val="00644231"/>
    <w:rsid w:val="00646CDF"/>
    <w:rsid w:val="00660C8B"/>
    <w:rsid w:val="00661658"/>
    <w:rsid w:val="006A380B"/>
    <w:rsid w:val="006A4715"/>
    <w:rsid w:val="006A4FF6"/>
    <w:rsid w:val="006B2FFD"/>
    <w:rsid w:val="006B541E"/>
    <w:rsid w:val="006F13BC"/>
    <w:rsid w:val="006F26A1"/>
    <w:rsid w:val="007055F4"/>
    <w:rsid w:val="00730F5D"/>
    <w:rsid w:val="00733B2D"/>
    <w:rsid w:val="00766846"/>
    <w:rsid w:val="00774D87"/>
    <w:rsid w:val="00783AC6"/>
    <w:rsid w:val="007B0BB4"/>
    <w:rsid w:val="007B7DD9"/>
    <w:rsid w:val="007C35F4"/>
    <w:rsid w:val="007D56A9"/>
    <w:rsid w:val="007E1A6B"/>
    <w:rsid w:val="007E520F"/>
    <w:rsid w:val="007F5E0D"/>
    <w:rsid w:val="00833575"/>
    <w:rsid w:val="00835573"/>
    <w:rsid w:val="0084023A"/>
    <w:rsid w:val="00840472"/>
    <w:rsid w:val="0085608E"/>
    <w:rsid w:val="008717A9"/>
    <w:rsid w:val="0087281C"/>
    <w:rsid w:val="00882116"/>
    <w:rsid w:val="00894575"/>
    <w:rsid w:val="00897A3E"/>
    <w:rsid w:val="008A2BDA"/>
    <w:rsid w:val="008E0A34"/>
    <w:rsid w:val="008E3743"/>
    <w:rsid w:val="008E4DF7"/>
    <w:rsid w:val="008F4377"/>
    <w:rsid w:val="00906E20"/>
    <w:rsid w:val="00913CFE"/>
    <w:rsid w:val="00920C81"/>
    <w:rsid w:val="0092319B"/>
    <w:rsid w:val="009352CD"/>
    <w:rsid w:val="00940D8E"/>
    <w:rsid w:val="009415FD"/>
    <w:rsid w:val="00947CC3"/>
    <w:rsid w:val="00962464"/>
    <w:rsid w:val="009662E7"/>
    <w:rsid w:val="00991BD5"/>
    <w:rsid w:val="009C4C54"/>
    <w:rsid w:val="009D49AC"/>
    <w:rsid w:val="009D7213"/>
    <w:rsid w:val="009E64BB"/>
    <w:rsid w:val="009F2579"/>
    <w:rsid w:val="009F6812"/>
    <w:rsid w:val="00A00893"/>
    <w:rsid w:val="00A13328"/>
    <w:rsid w:val="00A16764"/>
    <w:rsid w:val="00A27966"/>
    <w:rsid w:val="00A41ABA"/>
    <w:rsid w:val="00A47415"/>
    <w:rsid w:val="00A74847"/>
    <w:rsid w:val="00A75215"/>
    <w:rsid w:val="00A847B5"/>
    <w:rsid w:val="00A85AF7"/>
    <w:rsid w:val="00A87589"/>
    <w:rsid w:val="00A87C98"/>
    <w:rsid w:val="00A90443"/>
    <w:rsid w:val="00A9067F"/>
    <w:rsid w:val="00A946E4"/>
    <w:rsid w:val="00AC3993"/>
    <w:rsid w:val="00AC5789"/>
    <w:rsid w:val="00AF7E15"/>
    <w:rsid w:val="00B050B6"/>
    <w:rsid w:val="00B113E0"/>
    <w:rsid w:val="00B32D67"/>
    <w:rsid w:val="00B342DA"/>
    <w:rsid w:val="00B5085A"/>
    <w:rsid w:val="00B62165"/>
    <w:rsid w:val="00B67DB5"/>
    <w:rsid w:val="00B824E9"/>
    <w:rsid w:val="00BA177D"/>
    <w:rsid w:val="00BC2582"/>
    <w:rsid w:val="00BD427A"/>
    <w:rsid w:val="00BF02A4"/>
    <w:rsid w:val="00BF4110"/>
    <w:rsid w:val="00C05F41"/>
    <w:rsid w:val="00C17D4F"/>
    <w:rsid w:val="00C21B5B"/>
    <w:rsid w:val="00C23066"/>
    <w:rsid w:val="00C353F2"/>
    <w:rsid w:val="00C47533"/>
    <w:rsid w:val="00C6235F"/>
    <w:rsid w:val="00C8335D"/>
    <w:rsid w:val="00C90296"/>
    <w:rsid w:val="00C906B3"/>
    <w:rsid w:val="00CA73E9"/>
    <w:rsid w:val="00CB1DA8"/>
    <w:rsid w:val="00CC6D32"/>
    <w:rsid w:val="00CD7614"/>
    <w:rsid w:val="00CD7C65"/>
    <w:rsid w:val="00CF4E93"/>
    <w:rsid w:val="00D1030C"/>
    <w:rsid w:val="00D2573E"/>
    <w:rsid w:val="00D57772"/>
    <w:rsid w:val="00D635A1"/>
    <w:rsid w:val="00D649B5"/>
    <w:rsid w:val="00D72CCF"/>
    <w:rsid w:val="00D748E5"/>
    <w:rsid w:val="00DA202F"/>
    <w:rsid w:val="00DC3286"/>
    <w:rsid w:val="00DD6472"/>
    <w:rsid w:val="00DF3BDE"/>
    <w:rsid w:val="00E01E21"/>
    <w:rsid w:val="00E123F6"/>
    <w:rsid w:val="00E15943"/>
    <w:rsid w:val="00E20475"/>
    <w:rsid w:val="00E45707"/>
    <w:rsid w:val="00E56784"/>
    <w:rsid w:val="00E779D9"/>
    <w:rsid w:val="00E836F7"/>
    <w:rsid w:val="00E87EE8"/>
    <w:rsid w:val="00EB3364"/>
    <w:rsid w:val="00EC3937"/>
    <w:rsid w:val="00ED2E7A"/>
    <w:rsid w:val="00EE13E6"/>
    <w:rsid w:val="00EE3860"/>
    <w:rsid w:val="00F015FB"/>
    <w:rsid w:val="00F06EA9"/>
    <w:rsid w:val="00F10A0A"/>
    <w:rsid w:val="00F12628"/>
    <w:rsid w:val="00F25C03"/>
    <w:rsid w:val="00F37A31"/>
    <w:rsid w:val="00F71B2A"/>
    <w:rsid w:val="00F75DF8"/>
    <w:rsid w:val="00F934E9"/>
    <w:rsid w:val="00FA2049"/>
    <w:rsid w:val="00FA409C"/>
    <w:rsid w:val="00FC1B01"/>
    <w:rsid w:val="00FC2136"/>
    <w:rsid w:val="00FC6655"/>
    <w:rsid w:val="00FD69C3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C05F41"/>
    <w:pPr>
      <w:keepNext/>
      <w:suppressAutoHyphens w:val="0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2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991BD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C05F41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4149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982"/>
    <w:rPr>
      <w:rFonts w:ascii="Segoe UI" w:eastAsia="Times New Roman" w:hAnsi="Segoe UI" w:cs="Segoe UI"/>
      <w:sz w:val="18"/>
      <w:szCs w:val="18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87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C05F41"/>
    <w:pPr>
      <w:keepNext/>
      <w:suppressAutoHyphens w:val="0"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728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CA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CA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 Indent"/>
    <w:basedOn w:val="a"/>
    <w:link w:val="a6"/>
    <w:rsid w:val="00621CAB"/>
    <w:pPr>
      <w:suppressAutoHyphens w:val="0"/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21CAB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7">
    <w:name w:val="caption"/>
    <w:basedOn w:val="a"/>
    <w:qFormat/>
    <w:rsid w:val="00621CAB"/>
    <w:pPr>
      <w:suppressAutoHyphens w:val="0"/>
      <w:spacing w:line="360" w:lineRule="auto"/>
      <w:jc w:val="center"/>
    </w:pPr>
    <w:rPr>
      <w:b/>
      <w:szCs w:val="20"/>
      <w:lang w:eastAsia="ru-RU"/>
    </w:rPr>
  </w:style>
  <w:style w:type="paragraph" w:customStyle="1" w:styleId="11">
    <w:name w:val="Обычный1"/>
    <w:rsid w:val="00621CA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152A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footer"/>
    <w:basedOn w:val="a"/>
    <w:link w:val="ac"/>
    <w:uiPriority w:val="99"/>
    <w:unhideWhenUsed/>
    <w:rsid w:val="00FC2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13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d">
    <w:name w:val="No Spacing"/>
    <w:uiPriority w:val="1"/>
    <w:qFormat/>
    <w:rsid w:val="00F75D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table" w:styleId="ae">
    <w:name w:val="Table Grid"/>
    <w:basedOn w:val="a1"/>
    <w:uiPriority w:val="59"/>
    <w:rsid w:val="0023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991BD5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10">
    <w:name w:val="Заголовок 1 Знак"/>
    <w:basedOn w:val="a0"/>
    <w:link w:val="1"/>
    <w:rsid w:val="00C05F41"/>
    <w:rPr>
      <w:rFonts w:ascii="Times New Roman" w:eastAsia="Times New Roman" w:hAnsi="Times New Roman" w:cs="Times New Roman"/>
      <w:b/>
      <w:sz w:val="44"/>
      <w:szCs w:val="20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41498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982"/>
    <w:rPr>
      <w:rFonts w:ascii="Segoe UI" w:eastAsia="Times New Roman" w:hAnsi="Segoe UI" w:cs="Segoe UI"/>
      <w:sz w:val="18"/>
      <w:szCs w:val="18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872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B0EF-7627-4411-A7AF-8C81AA9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2019-05-02T07:21:00Z</cp:lastPrinted>
  <dcterms:created xsi:type="dcterms:W3CDTF">2019-03-21T12:29:00Z</dcterms:created>
  <dcterms:modified xsi:type="dcterms:W3CDTF">2019-06-18T12:09:00Z</dcterms:modified>
</cp:coreProperties>
</file>